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p w14:paraId="50288755" w14:textId="02502186" w:rsidR="00F87A8D" w:rsidRDefault="00993952" w:rsidP="00F87A8D">
            <w:pPr>
              <w:jc w:val="center"/>
              <w:rPr>
                <w:rFonts w:ascii="Calibri" w:eastAsia="Calibri" w:hAnsi="Calibri" w:cs="Calibri"/>
                <w:b/>
                <w:i/>
                <w:sz w:val="28"/>
                <w:szCs w:val="28"/>
              </w:rPr>
            </w:pPr>
            <w:bookmarkStart w:id="0" w:name="_heading=h.gjdgxs" w:colFirst="0" w:colLast="0"/>
            <w:bookmarkEnd w:id="0"/>
            <w:r>
              <w:rPr>
                <w:rFonts w:ascii="Calibri" w:eastAsia="Calibri" w:hAnsi="Calibri" w:cs="Calibri"/>
                <w:b/>
                <w:i/>
                <w:sz w:val="28"/>
                <w:szCs w:val="28"/>
              </w:rPr>
              <w:t>2021</w:t>
            </w:r>
            <w:r w:rsidR="00F87A8D">
              <w:rPr>
                <w:rFonts w:ascii="Calibri" w:eastAsia="Calibri" w:hAnsi="Calibri" w:cs="Calibri"/>
                <w:b/>
                <w:i/>
                <w:sz w:val="28"/>
                <w:szCs w:val="28"/>
              </w:rPr>
              <w:t xml:space="preserve"> Landscape Scale Restoration Grant Program - DFFM</w:t>
            </w:r>
          </w:p>
          <w:p w14:paraId="71C301F6" w14:textId="7A34A19A" w:rsidR="00A844A9" w:rsidRDefault="00A844A9">
            <w:pPr>
              <w:jc w:val="center"/>
              <w:rPr>
                <w:rFonts w:ascii="Calibri" w:eastAsia="Calibri" w:hAnsi="Calibri" w:cs="Calibri"/>
                <w:b/>
                <w:i/>
                <w:sz w:val="28"/>
                <w:szCs w:val="28"/>
              </w:rPr>
            </w:pPr>
          </w:p>
          <w:p w14:paraId="612F3865" w14:textId="5D50D7CE" w:rsidR="00A844A9" w:rsidRDefault="00A844A9" w:rsidP="004D722D">
            <w:pPr>
              <w:jc w:val="center"/>
              <w:rPr>
                <w:rFonts w:ascii="Calibri" w:eastAsia="Calibri" w:hAnsi="Calibri" w:cs="Calibri"/>
                <w:b/>
                <w:color w:val="FF0000"/>
                <w:sz w:val="22"/>
                <w:szCs w:val="22"/>
              </w:rPr>
            </w:pPr>
          </w:p>
        </w:tc>
        <w:tc>
          <w:tcPr>
            <w:tcW w:w="5421" w:type="dxa"/>
            <w:gridSpan w:val="5"/>
            <w:tcBorders>
              <w:left w:val="single" w:sz="4" w:space="0" w:color="000000"/>
            </w:tcBorders>
            <w:shd w:val="clear" w:color="auto" w:fill="D9D9D9"/>
            <w:vAlign w:val="center"/>
          </w:tcPr>
          <w:p w14:paraId="6B93689C" w14:textId="44028F50" w:rsidR="00A844A9" w:rsidRDefault="00F87A8D">
            <w:pPr>
              <w:jc w:val="center"/>
              <w:rPr>
                <w:rFonts w:ascii="Calibri" w:eastAsia="Calibri" w:hAnsi="Calibri" w:cs="Calibri"/>
                <w:b/>
                <w:sz w:val="22"/>
                <w:szCs w:val="22"/>
              </w:rPr>
            </w:pPr>
            <w:r>
              <w:rPr>
                <w:rFonts w:ascii="Calibri" w:eastAsia="Calibri" w:hAnsi="Calibri" w:cs="Calibri"/>
                <w:b/>
                <w:sz w:val="22"/>
                <w:szCs w:val="22"/>
              </w:rPr>
              <w:t>Filename</w:t>
            </w:r>
          </w:p>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p w14:paraId="0A19D858" w14:textId="45DB06C2" w:rsidR="00A844A9" w:rsidRDefault="00F87A8D">
            <w:pPr>
              <w:jc w:val="center"/>
              <w:rPr>
                <w:rFonts w:ascii="Calibri" w:eastAsia="Calibri" w:hAnsi="Calibri" w:cs="Calibri"/>
                <w:sz w:val="22"/>
                <w:szCs w:val="22"/>
              </w:rPr>
            </w:pPr>
            <w:r>
              <w:rPr>
                <w:rFonts w:ascii="Calibri" w:eastAsia="Calibri" w:hAnsi="Calibri" w:cs="Calibri"/>
                <w:sz w:val="22"/>
                <w:szCs w:val="22"/>
              </w:rPr>
              <w:t>State</w:t>
            </w:r>
          </w:p>
        </w:tc>
        <w:tc>
          <w:tcPr>
            <w:tcW w:w="806" w:type="dxa"/>
            <w:gridSpan w:val="2"/>
            <w:shd w:val="clear" w:color="auto" w:fill="D9D9D9"/>
            <w:vAlign w:val="center"/>
          </w:tcPr>
          <w:p w14:paraId="1C8D5467" w14:textId="0173ED01" w:rsidR="00A844A9" w:rsidRDefault="00A844A9">
            <w:pPr>
              <w:jc w:val="center"/>
              <w:rPr>
                <w:rFonts w:ascii="Calibri" w:eastAsia="Calibri" w:hAnsi="Calibri" w:cs="Calibri"/>
                <w:sz w:val="22"/>
                <w:szCs w:val="22"/>
              </w:rPr>
            </w:pPr>
          </w:p>
        </w:tc>
        <w:tc>
          <w:tcPr>
            <w:tcW w:w="1321" w:type="dxa"/>
            <w:shd w:val="clear" w:color="auto" w:fill="D9D9D9"/>
            <w:vAlign w:val="center"/>
          </w:tcPr>
          <w:p w14:paraId="74EBC23D" w14:textId="6953715C" w:rsidR="00A844A9" w:rsidRDefault="00F87A8D">
            <w:pPr>
              <w:jc w:val="center"/>
              <w:rPr>
                <w:rFonts w:ascii="Calibri" w:eastAsia="Calibri" w:hAnsi="Calibri" w:cs="Calibri"/>
                <w:sz w:val="22"/>
                <w:szCs w:val="22"/>
              </w:rPr>
            </w:pPr>
            <w:r>
              <w:rPr>
                <w:rFonts w:ascii="Calibri" w:eastAsia="Calibri" w:hAnsi="Calibri" w:cs="Calibri"/>
                <w:sz w:val="22"/>
                <w:szCs w:val="22"/>
              </w:rPr>
              <w:t>Keyword</w:t>
            </w:r>
          </w:p>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297BD4">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p w14:paraId="0D972E3B" w14:textId="437EA4AD" w:rsidR="00A844A9" w:rsidRDefault="00F87A8D" w:rsidP="00F87A8D">
            <w:pPr>
              <w:jc w:val="center"/>
              <w:rPr>
                <w:rFonts w:ascii="Calibri" w:eastAsia="Calibri" w:hAnsi="Calibri" w:cs="Calibri"/>
                <w:b/>
                <w:sz w:val="22"/>
                <w:szCs w:val="22"/>
              </w:rPr>
            </w:pPr>
            <w:r>
              <w:rPr>
                <w:rFonts w:ascii="Calibri" w:eastAsia="Calibri" w:hAnsi="Calibri" w:cs="Calibri"/>
                <w:b/>
                <w:sz w:val="22"/>
                <w:szCs w:val="22"/>
              </w:rPr>
              <w:t>Admin Info</w:t>
            </w:r>
          </w:p>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p w14:paraId="1705591C" w14:textId="7FED6604" w:rsidR="00A844A9" w:rsidRDefault="00F87A8D">
            <w:pPr>
              <w:jc w:val="right"/>
              <w:rPr>
                <w:rFonts w:ascii="Calibri" w:eastAsia="Calibri" w:hAnsi="Calibri" w:cs="Calibri"/>
                <w:sz w:val="22"/>
                <w:szCs w:val="22"/>
              </w:rPr>
            </w:pPr>
            <w:r>
              <w:rPr>
                <w:rFonts w:ascii="Calibri" w:eastAsia="Calibri" w:hAnsi="Calibri" w:cs="Calibri"/>
                <w:sz w:val="22"/>
                <w:szCs w:val="22"/>
              </w:rPr>
              <w:t>Funds Requested</w:t>
            </w:r>
          </w:p>
        </w:tc>
        <w:tc>
          <w:tcPr>
            <w:tcW w:w="2555" w:type="dxa"/>
            <w:shd w:val="clear" w:color="auto" w:fill="D9D9D9"/>
            <w:vAlign w:val="center"/>
          </w:tcPr>
          <w:p w14:paraId="433836AD" w14:textId="516F949F" w:rsidR="00A844A9" w:rsidRDefault="00A844A9">
            <w:pPr>
              <w:jc w:val="center"/>
              <w:rPr>
                <w:rFonts w:ascii="Calibri" w:eastAsia="Calibri" w:hAnsi="Calibri" w:cs="Calibri"/>
                <w:b/>
                <w:sz w:val="20"/>
                <w:szCs w:val="20"/>
              </w:rPr>
            </w:pPr>
          </w:p>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p w14:paraId="041D761A" w14:textId="7C0A8353" w:rsidR="00A844A9" w:rsidRDefault="00F87A8D">
            <w:pPr>
              <w:jc w:val="right"/>
              <w:rPr>
                <w:rFonts w:ascii="Calibri" w:eastAsia="Calibri" w:hAnsi="Calibri" w:cs="Calibri"/>
                <w:sz w:val="22"/>
                <w:szCs w:val="22"/>
              </w:rPr>
            </w:pPr>
            <w:r>
              <w:rPr>
                <w:rFonts w:ascii="Calibri" w:eastAsia="Calibri" w:hAnsi="Calibri" w:cs="Calibri"/>
                <w:sz w:val="22"/>
                <w:szCs w:val="22"/>
              </w:rPr>
              <w:t>Match</w:t>
            </w:r>
          </w:p>
        </w:tc>
        <w:tc>
          <w:tcPr>
            <w:tcW w:w="2555" w:type="dxa"/>
            <w:tcBorders>
              <w:bottom w:val="single" w:sz="4" w:space="0" w:color="000000"/>
            </w:tcBorders>
            <w:shd w:val="clear" w:color="auto" w:fill="D9D9D9"/>
            <w:vAlign w:val="center"/>
          </w:tcPr>
          <w:p w14:paraId="794863A9" w14:textId="3A5CFF60" w:rsidR="00A844A9" w:rsidRDefault="00A844A9">
            <w:pPr>
              <w:jc w:val="center"/>
              <w:rPr>
                <w:rFonts w:ascii="Calibri" w:eastAsia="Calibri" w:hAnsi="Calibri" w:cs="Calibri"/>
                <w:b/>
                <w:sz w:val="20"/>
                <w:szCs w:val="20"/>
              </w:rPr>
            </w:pPr>
          </w:p>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p w14:paraId="166A49F9" w14:textId="09B34F37" w:rsidR="00A844A9" w:rsidRDefault="00F87A8D">
            <w:pPr>
              <w:rPr>
                <w:rFonts w:ascii="Calibri" w:eastAsia="Calibri" w:hAnsi="Calibri" w:cs="Calibri"/>
                <w:sz w:val="20"/>
                <w:szCs w:val="20"/>
              </w:rPr>
            </w:pPr>
            <w:r>
              <w:rPr>
                <w:rFonts w:ascii="Calibri" w:eastAsia="Calibri" w:hAnsi="Calibri" w:cs="Calibri"/>
                <w:sz w:val="20"/>
                <w:szCs w:val="20"/>
              </w:rPr>
              <w:t>Score</w:t>
            </w:r>
          </w:p>
        </w:tc>
        <w:tc>
          <w:tcPr>
            <w:tcW w:w="1522" w:type="dxa"/>
            <w:gridSpan w:val="2"/>
            <w:tcBorders>
              <w:top w:val="single" w:sz="4" w:space="0" w:color="000000"/>
              <w:left w:val="single" w:sz="4" w:space="0" w:color="000000"/>
              <w:bottom w:val="single" w:sz="4" w:space="0" w:color="000000"/>
            </w:tcBorders>
            <w:shd w:val="clear" w:color="auto" w:fill="D9D9D9"/>
            <w:vAlign w:val="center"/>
          </w:tcPr>
          <w:p w14:paraId="06A48D6F" w14:textId="75A909AE" w:rsidR="00A844A9" w:rsidRDefault="00F87A8D">
            <w:pPr>
              <w:rPr>
                <w:rFonts w:ascii="Calibri" w:eastAsia="Calibri" w:hAnsi="Calibri" w:cs="Calibri"/>
                <w:sz w:val="20"/>
                <w:szCs w:val="20"/>
              </w:rPr>
            </w:pPr>
            <w:r>
              <w:rPr>
                <w:rFonts w:ascii="Calibri" w:eastAsia="Calibri" w:hAnsi="Calibri" w:cs="Calibri"/>
                <w:sz w:val="20"/>
                <w:szCs w:val="20"/>
              </w:rPr>
              <w:t>Ranking</w:t>
            </w:r>
          </w:p>
        </w:tc>
        <w:tc>
          <w:tcPr>
            <w:tcW w:w="2555" w:type="dxa"/>
            <w:tcBorders>
              <w:top w:val="single" w:sz="4" w:space="0" w:color="000000"/>
              <w:left w:val="single" w:sz="4" w:space="0" w:color="000000"/>
              <w:bottom w:val="single" w:sz="4" w:space="0" w:color="000000"/>
            </w:tcBorders>
            <w:shd w:val="clear" w:color="auto" w:fill="D9D9D9"/>
            <w:vAlign w:val="center"/>
          </w:tcPr>
          <w:p w14:paraId="71D282BC" w14:textId="43945910" w:rsidR="00A844A9" w:rsidRDefault="00F87A8D">
            <w:pPr>
              <w:rPr>
                <w:rFonts w:ascii="Calibri" w:eastAsia="Calibri" w:hAnsi="Calibri" w:cs="Calibri"/>
                <w:sz w:val="20"/>
                <w:szCs w:val="20"/>
              </w:rPr>
            </w:pPr>
            <w:r>
              <w:rPr>
                <w:rFonts w:ascii="Calibri" w:eastAsia="Calibri" w:hAnsi="Calibri" w:cs="Calibri"/>
                <w:sz w:val="20"/>
                <w:szCs w:val="20"/>
              </w:rPr>
              <w:t>Project Funding</w:t>
            </w:r>
          </w:p>
        </w:tc>
      </w:tr>
    </w:tbl>
    <w:sdt>
      <w:sdtPr>
        <w:tag w:val="goog_rdk_38"/>
        <w:id w:val="362407918"/>
        <w:showingPlcHdr/>
      </w:sdtPr>
      <w:sdtEndPr/>
      <w:sdtContent>
        <w:p w14:paraId="593E6C82" w14:textId="7D9E46BB" w:rsidR="00A844A9" w:rsidRDefault="00F87A8D">
          <w:pPr>
            <w:rPr>
              <w:rFonts w:ascii="Calibri" w:eastAsia="Calibri" w:hAnsi="Calibri" w:cs="Calibri"/>
              <w:sz w:val="20"/>
              <w:szCs w:val="20"/>
            </w:rPr>
          </w:pPr>
          <w:r>
            <w:t xml:space="preserve">     </w:t>
          </w: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p w14:paraId="4AD59CD4" w14:textId="651747C0" w:rsidR="00A844A9" w:rsidRDefault="004D722D">
            <w:pPr>
              <w:jc w:val="center"/>
              <w:rPr>
                <w:rFonts w:ascii="Calibri" w:eastAsia="Calibri" w:hAnsi="Calibri" w:cs="Calibri"/>
                <w:sz w:val="28"/>
                <w:szCs w:val="28"/>
              </w:rPr>
            </w:pPr>
            <w:r>
              <w:rPr>
                <w:rFonts w:ascii="Calibri" w:eastAsia="Calibri" w:hAnsi="Calibri" w:cs="Calibri"/>
                <w:b/>
                <w:sz w:val="28"/>
                <w:szCs w:val="28"/>
              </w:rPr>
              <w:t>1</w:t>
            </w:r>
          </w:p>
        </w:tc>
        <w:tc>
          <w:tcPr>
            <w:tcW w:w="10434" w:type="dxa"/>
            <w:gridSpan w:val="6"/>
            <w:shd w:val="clear" w:color="auto" w:fill="D9D9D9"/>
            <w:vAlign w:val="center"/>
          </w:tcPr>
          <w:p w14:paraId="7FEE568A" w14:textId="5EC9EE42" w:rsidR="00A844A9" w:rsidRDefault="00F87A8D">
            <w:pPr>
              <w:jc w:val="center"/>
              <w:rPr>
                <w:rFonts w:ascii="Calibri" w:eastAsia="Calibri" w:hAnsi="Calibri" w:cs="Calibri"/>
                <w:b/>
                <w:sz w:val="28"/>
                <w:szCs w:val="28"/>
              </w:rPr>
            </w:pPr>
            <w:r>
              <w:rPr>
                <w:rFonts w:ascii="Calibri" w:eastAsia="Calibri" w:hAnsi="Calibri" w:cs="Calibri"/>
                <w:b/>
                <w:sz w:val="28"/>
                <w:szCs w:val="28"/>
              </w:rPr>
              <w:t>Applicant Information</w:t>
            </w:r>
          </w:p>
        </w:tc>
      </w:tr>
      <w:tr w:rsidR="00A844A9" w14:paraId="5AF9E59A" w14:textId="77777777" w:rsidTr="009F2F0B">
        <w:trPr>
          <w:cantSplit/>
          <w:trHeight w:hRule="exact" w:val="317"/>
        </w:trPr>
        <w:tc>
          <w:tcPr>
            <w:tcW w:w="356" w:type="dxa"/>
            <w:vMerge/>
            <w:vAlign w:val="center"/>
          </w:tcPr>
          <w:sdt>
            <w:sdtPr>
              <w:tag w:val="goog_rdk_46"/>
              <w:id w:val="-192769038"/>
            </w:sdtPr>
            <w:sdtEndPr/>
            <w:sdtContent>
              <w:p w14:paraId="087E88EC"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p w14:paraId="79576952" w14:textId="32A7B47D" w:rsidR="00A844A9" w:rsidRDefault="00F87A8D">
            <w:pPr>
              <w:jc w:val="right"/>
              <w:rPr>
                <w:rFonts w:ascii="Calibri" w:eastAsia="Calibri" w:hAnsi="Calibri" w:cs="Calibri"/>
                <w:b/>
                <w:sz w:val="22"/>
                <w:szCs w:val="22"/>
              </w:rPr>
            </w:pPr>
            <w:r>
              <w:rPr>
                <w:rFonts w:ascii="Calibri" w:eastAsia="Calibri" w:hAnsi="Calibri" w:cs="Calibri"/>
                <w:b/>
                <w:sz w:val="22"/>
                <w:szCs w:val="22"/>
              </w:rPr>
              <w:t>Applicant Name:</w:t>
            </w:r>
          </w:p>
        </w:tc>
        <w:tc>
          <w:tcPr>
            <w:tcW w:w="7500" w:type="dxa"/>
            <w:gridSpan w:val="5"/>
            <w:vAlign w:val="center"/>
          </w:tcPr>
          <w:p w14:paraId="297079B5" w14:textId="11D8147E" w:rsidR="00A844A9" w:rsidRDefault="00EA41D8" w:rsidP="00EA41D8">
            <w:pPr>
              <w:rPr>
                <w:rFonts w:ascii="Calibri" w:eastAsia="Calibri" w:hAnsi="Calibri" w:cs="Calibri"/>
                <w:sz w:val="22"/>
                <w:szCs w:val="22"/>
              </w:rPr>
            </w:pPr>
            <w:r>
              <w:rPr>
                <w:sz w:val="20"/>
                <w:szCs w:val="20"/>
              </w:rPr>
              <w:fldChar w:fldCharType="begin">
                <w:ffData>
                  <w:name w:val="Text10"/>
                  <w:enabled/>
                  <w:calcOnExit/>
                  <w:textInput>
                    <w:maxLength w:val="60"/>
                  </w:textInput>
                </w:ffData>
              </w:fldChar>
            </w:r>
            <w:bookmarkStart w:id="1" w:name="Text10"/>
            <w:r>
              <w:rPr>
                <w:sz w:val="20"/>
                <w:szCs w:val="20"/>
              </w:rPr>
              <w:instrText xml:space="preserve"> FORMTEXT </w:instrText>
            </w:r>
            <w:r>
              <w:rPr>
                <w:sz w:val="20"/>
                <w:szCs w:val="20"/>
              </w:rPr>
            </w:r>
            <w:r>
              <w:rPr>
                <w:sz w:val="20"/>
                <w:szCs w:val="20"/>
              </w:rPr>
              <w:fldChar w:fldCharType="separate"/>
            </w:r>
            <w:bookmarkStart w:id="2" w:name="_GoBack"/>
            <w:bookmarkEnd w:id="2"/>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A844A9" w14:paraId="38FA4C83" w14:textId="77777777" w:rsidTr="009F2F0B">
        <w:trPr>
          <w:trHeight w:hRule="exact" w:val="418"/>
        </w:trPr>
        <w:tc>
          <w:tcPr>
            <w:tcW w:w="356" w:type="dxa"/>
            <w:vMerge/>
            <w:vAlign w:val="center"/>
          </w:tcPr>
          <w:sdt>
            <w:sdtPr>
              <w:tag w:val="goog_rdk_53"/>
              <w:id w:val="-552921575"/>
            </w:sdtPr>
            <w:sdtEndPr/>
            <w:sdtContent>
              <w:p w14:paraId="3FEA1E69" w14:textId="77777777" w:rsidR="00A844A9" w:rsidRDefault="00297BD4">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139D7757" w14:textId="4724AB01" w:rsidR="00A844A9" w:rsidRDefault="00F87A8D">
            <w:pPr>
              <w:jc w:val="right"/>
              <w:rPr>
                <w:rFonts w:ascii="Calibri" w:eastAsia="Calibri" w:hAnsi="Calibri" w:cs="Calibri"/>
                <w:b/>
                <w:sz w:val="22"/>
                <w:szCs w:val="22"/>
              </w:rPr>
            </w:pPr>
            <w:r>
              <w:rPr>
                <w:rFonts w:ascii="Calibri" w:eastAsia="Calibri" w:hAnsi="Calibri" w:cs="Calibri"/>
                <w:b/>
                <w:sz w:val="22"/>
                <w:szCs w:val="22"/>
              </w:rPr>
              <w:t>Contact Person:</w:t>
            </w:r>
          </w:p>
        </w:tc>
        <w:tc>
          <w:tcPr>
            <w:tcW w:w="7500" w:type="dxa"/>
            <w:gridSpan w:val="5"/>
            <w:vAlign w:val="center"/>
          </w:tcPr>
          <w:p w14:paraId="1AF80C3D" w14:textId="540F1A76" w:rsidR="00A844A9" w:rsidRDefault="00037A35">
            <w:pPr>
              <w:rPr>
                <w:rFonts w:ascii="Calibri" w:eastAsia="Calibri" w:hAnsi="Calibri" w:cs="Calibri"/>
                <w:sz w:val="22"/>
                <w:szCs w:val="22"/>
              </w:rPr>
            </w:pPr>
            <w:r w:rsidRPr="00F96971">
              <w:rPr>
                <w:sz w:val="20"/>
                <w:szCs w:val="20"/>
              </w:rPr>
              <w:fldChar w:fldCharType="begin">
                <w:ffData>
                  <w:name w:val="Text4"/>
                  <w:enabled/>
                  <w:calcOnExit w:val="0"/>
                  <w:textInput>
                    <w:maxLength w:val="55"/>
                  </w:textInput>
                </w:ffData>
              </w:fldChar>
            </w:r>
            <w:bookmarkStart w:id="3" w:name="Text4"/>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3"/>
          </w:p>
        </w:tc>
      </w:tr>
      <w:tr w:rsidR="00A844A9" w14:paraId="75D93A26" w14:textId="77777777" w:rsidTr="009F2F0B">
        <w:trPr>
          <w:trHeight w:hRule="exact" w:val="418"/>
        </w:trPr>
        <w:tc>
          <w:tcPr>
            <w:tcW w:w="356" w:type="dxa"/>
            <w:vMerge/>
            <w:vAlign w:val="center"/>
          </w:tcPr>
          <w:sdt>
            <w:sdtPr>
              <w:tag w:val="goog_rdk_60"/>
              <w:id w:val="-1382932279"/>
            </w:sdtPr>
            <w:sdtEndPr/>
            <w:sdtContent>
              <w:p w14:paraId="75561AF3" w14:textId="77777777" w:rsidR="00A844A9" w:rsidRDefault="00297BD4">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0354C28F" w14:textId="0248AB67" w:rsidR="00A844A9" w:rsidRDefault="00F87A8D">
            <w:pPr>
              <w:jc w:val="right"/>
              <w:rPr>
                <w:rFonts w:ascii="Calibri" w:eastAsia="Calibri" w:hAnsi="Calibri" w:cs="Calibri"/>
                <w:b/>
                <w:sz w:val="22"/>
                <w:szCs w:val="22"/>
              </w:rPr>
            </w:pPr>
            <w:r>
              <w:rPr>
                <w:rFonts w:ascii="Calibri" w:eastAsia="Calibri" w:hAnsi="Calibri" w:cs="Calibri"/>
                <w:b/>
                <w:sz w:val="22"/>
                <w:szCs w:val="22"/>
              </w:rPr>
              <w:t>Address:</w:t>
            </w:r>
          </w:p>
        </w:tc>
        <w:tc>
          <w:tcPr>
            <w:tcW w:w="7500" w:type="dxa"/>
            <w:gridSpan w:val="5"/>
            <w:vAlign w:val="center"/>
          </w:tcPr>
          <w:p w14:paraId="65B8992D" w14:textId="0E17C96F" w:rsidR="00A844A9" w:rsidRDefault="00037A35">
            <w:pPr>
              <w:rPr>
                <w:rFonts w:ascii="Calibri" w:eastAsia="Calibri" w:hAnsi="Calibri" w:cs="Calibri"/>
                <w:sz w:val="22"/>
                <w:szCs w:val="22"/>
              </w:rPr>
            </w:pPr>
            <w:r w:rsidRPr="00F96971">
              <w:rPr>
                <w:sz w:val="20"/>
                <w:szCs w:val="20"/>
              </w:rPr>
              <w:fldChar w:fldCharType="begin">
                <w:ffData>
                  <w:name w:val="Text5"/>
                  <w:enabled/>
                  <w:calcOnExit w:val="0"/>
                  <w:textInput>
                    <w:maxLength w:val="55"/>
                  </w:textInput>
                </w:ffData>
              </w:fldChar>
            </w:r>
            <w:bookmarkStart w:id="4" w:name="Text5"/>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4"/>
          </w:p>
        </w:tc>
      </w:tr>
      <w:tr w:rsidR="00A844A9" w14:paraId="402DDA57" w14:textId="77777777" w:rsidTr="009F2F0B">
        <w:trPr>
          <w:trHeight w:hRule="exact" w:val="418"/>
        </w:trPr>
        <w:tc>
          <w:tcPr>
            <w:tcW w:w="356" w:type="dxa"/>
            <w:vMerge/>
            <w:vAlign w:val="center"/>
          </w:tcPr>
          <w:sdt>
            <w:sdtPr>
              <w:tag w:val="goog_rdk_67"/>
              <w:id w:val="-1332443033"/>
            </w:sdtPr>
            <w:sdtEndPr/>
            <w:sdtContent>
              <w:p w14:paraId="2998BCBE" w14:textId="77777777" w:rsidR="00A844A9" w:rsidRDefault="00297BD4">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638D7F17" w14:textId="1BD7D33A" w:rsidR="00A844A9" w:rsidRDefault="00F87A8D">
            <w:pPr>
              <w:jc w:val="right"/>
              <w:rPr>
                <w:rFonts w:ascii="Calibri" w:eastAsia="Calibri" w:hAnsi="Calibri" w:cs="Calibri"/>
                <w:b/>
                <w:sz w:val="22"/>
                <w:szCs w:val="22"/>
              </w:rPr>
            </w:pPr>
            <w:r>
              <w:rPr>
                <w:rFonts w:ascii="Calibri" w:eastAsia="Calibri" w:hAnsi="Calibri" w:cs="Calibri"/>
                <w:b/>
                <w:sz w:val="22"/>
                <w:szCs w:val="22"/>
              </w:rPr>
              <w:t>City:</w:t>
            </w:r>
          </w:p>
        </w:tc>
        <w:tc>
          <w:tcPr>
            <w:tcW w:w="2698" w:type="dxa"/>
            <w:vAlign w:val="center"/>
          </w:tcPr>
          <w:p w14:paraId="46518CCB" w14:textId="6CBE1CFB" w:rsidR="00A844A9" w:rsidRDefault="00037A35">
            <w:pPr>
              <w:rPr>
                <w:rFonts w:ascii="Calibri" w:eastAsia="Calibri" w:hAnsi="Calibri" w:cs="Calibri"/>
                <w:sz w:val="22"/>
                <w:szCs w:val="22"/>
              </w:rPr>
            </w:pPr>
            <w:r w:rsidRPr="00F96971">
              <w:rPr>
                <w:sz w:val="20"/>
                <w:szCs w:val="20"/>
              </w:rPr>
              <w:fldChar w:fldCharType="begin">
                <w:ffData>
                  <w:name w:val="Text6"/>
                  <w:enabled/>
                  <w:calcOnExit w:val="0"/>
                  <w:textInput>
                    <w:maxLength w:val="55"/>
                  </w:textInput>
                </w:ffData>
              </w:fldChar>
            </w:r>
            <w:bookmarkStart w:id="5" w:name="Text6"/>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5"/>
          </w:p>
        </w:tc>
        <w:tc>
          <w:tcPr>
            <w:tcW w:w="1499" w:type="dxa"/>
            <w:vAlign w:val="center"/>
          </w:tcPr>
          <w:p w14:paraId="41930FC1" w14:textId="430712BD" w:rsidR="00A844A9" w:rsidRDefault="00F87A8D">
            <w:pPr>
              <w:rPr>
                <w:rFonts w:ascii="Calibri" w:eastAsia="Calibri" w:hAnsi="Calibri" w:cs="Calibri"/>
                <w:b/>
                <w:sz w:val="22"/>
                <w:szCs w:val="22"/>
              </w:rPr>
            </w:pPr>
            <w:r>
              <w:rPr>
                <w:rFonts w:ascii="Calibri" w:eastAsia="Calibri" w:hAnsi="Calibri" w:cs="Calibri"/>
                <w:b/>
                <w:sz w:val="22"/>
                <w:szCs w:val="22"/>
              </w:rPr>
              <w:t>State:</w:t>
            </w:r>
          </w:p>
        </w:tc>
        <w:tc>
          <w:tcPr>
            <w:tcW w:w="1101" w:type="dxa"/>
            <w:vAlign w:val="center"/>
          </w:tcPr>
          <w:p w14:paraId="41D027F2" w14:textId="4EE60A16" w:rsidR="00A844A9" w:rsidRDefault="00037A35">
            <w:pPr>
              <w:rPr>
                <w:rFonts w:ascii="Calibri" w:eastAsia="Calibri" w:hAnsi="Calibri" w:cs="Calibri"/>
                <w:sz w:val="22"/>
                <w:szCs w:val="22"/>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1" w:type="dxa"/>
            <w:vAlign w:val="center"/>
          </w:tcPr>
          <w:p w14:paraId="699937AB" w14:textId="1F6ADC23" w:rsidR="00A844A9" w:rsidRPr="00F87A8D" w:rsidRDefault="00F87A8D">
            <w:pPr>
              <w:rPr>
                <w:rFonts w:ascii="Calibri" w:eastAsia="Calibri" w:hAnsi="Calibri" w:cs="Calibri"/>
                <w:b/>
                <w:sz w:val="20"/>
                <w:szCs w:val="20"/>
              </w:rPr>
            </w:pPr>
            <w:r w:rsidRPr="00F87A8D">
              <w:rPr>
                <w:rFonts w:ascii="Calibri" w:eastAsia="Calibri" w:hAnsi="Calibri" w:cs="Calibri"/>
                <w:b/>
                <w:sz w:val="20"/>
                <w:szCs w:val="20"/>
              </w:rPr>
              <w:t>Zipcode:</w:t>
            </w:r>
          </w:p>
        </w:tc>
        <w:tc>
          <w:tcPr>
            <w:tcW w:w="1101" w:type="dxa"/>
            <w:vAlign w:val="center"/>
          </w:tcPr>
          <w:p w14:paraId="35F98346" w14:textId="64A9B41C" w:rsidR="00A844A9" w:rsidRDefault="00037A35">
            <w:pPr>
              <w:rPr>
                <w:rFonts w:ascii="Calibri" w:eastAsia="Calibri" w:hAnsi="Calibri" w:cs="Calibri"/>
                <w:sz w:val="22"/>
                <w:szCs w:val="22"/>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44A9" w14:paraId="2430B3E7" w14:textId="77777777" w:rsidTr="009F2F0B">
        <w:trPr>
          <w:trHeight w:hRule="exact" w:val="374"/>
        </w:trPr>
        <w:tc>
          <w:tcPr>
            <w:tcW w:w="356" w:type="dxa"/>
            <w:vMerge/>
            <w:vAlign w:val="center"/>
          </w:tcPr>
          <w:sdt>
            <w:sdtPr>
              <w:tag w:val="goog_rdk_74"/>
              <w:id w:val="1531991274"/>
            </w:sdtPr>
            <w:sdtEndPr/>
            <w:sdtContent>
              <w:p w14:paraId="3A1E0124" w14:textId="77777777" w:rsidR="00A844A9" w:rsidRDefault="00297BD4">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2C1E8B22" w14:textId="1D2FE711" w:rsidR="00A844A9" w:rsidRDefault="00F87A8D">
            <w:pPr>
              <w:jc w:val="right"/>
              <w:rPr>
                <w:rFonts w:ascii="Calibri" w:eastAsia="Calibri" w:hAnsi="Calibri" w:cs="Calibri"/>
                <w:b/>
                <w:sz w:val="22"/>
                <w:szCs w:val="22"/>
              </w:rPr>
            </w:pPr>
            <w:r>
              <w:rPr>
                <w:rFonts w:ascii="Calibri" w:eastAsia="Calibri" w:hAnsi="Calibri" w:cs="Calibri"/>
                <w:b/>
                <w:sz w:val="22"/>
                <w:szCs w:val="22"/>
              </w:rPr>
              <w:t>Phone:</w:t>
            </w:r>
          </w:p>
        </w:tc>
        <w:tc>
          <w:tcPr>
            <w:tcW w:w="2698" w:type="dxa"/>
            <w:vAlign w:val="center"/>
          </w:tcPr>
          <w:p w14:paraId="2ACC7503" w14:textId="368FCA1F" w:rsidR="00A844A9" w:rsidRDefault="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bookmarkStart w:id="6" w:name="Text7"/>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6"/>
          </w:p>
        </w:tc>
        <w:tc>
          <w:tcPr>
            <w:tcW w:w="1499" w:type="dxa"/>
            <w:vAlign w:val="center"/>
          </w:tcPr>
          <w:p w14:paraId="00B1CFE2" w14:textId="3DC1D459" w:rsidR="00A844A9" w:rsidRDefault="00F87A8D">
            <w:pPr>
              <w:rPr>
                <w:rFonts w:ascii="Calibri" w:eastAsia="Calibri" w:hAnsi="Calibri" w:cs="Calibri"/>
                <w:b/>
                <w:sz w:val="22"/>
                <w:szCs w:val="22"/>
              </w:rPr>
            </w:pPr>
            <w:r>
              <w:rPr>
                <w:rFonts w:ascii="Calibri" w:eastAsia="Calibri" w:hAnsi="Calibri" w:cs="Calibri"/>
                <w:b/>
                <w:sz w:val="22"/>
                <w:szCs w:val="22"/>
              </w:rPr>
              <w:t>Email:</w:t>
            </w:r>
          </w:p>
        </w:tc>
        <w:tc>
          <w:tcPr>
            <w:tcW w:w="3303" w:type="dxa"/>
            <w:gridSpan w:val="3"/>
            <w:vAlign w:val="center"/>
          </w:tcPr>
          <w:p w14:paraId="4080B1C5" w14:textId="61746132" w:rsidR="00A844A9" w:rsidRDefault="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bl>
    <w:sdt>
      <w:sdtPr>
        <w:tag w:val="goog_rdk_81"/>
        <w:id w:val="873725438"/>
        <w:showingPlcHdr/>
      </w:sdtPr>
      <w:sdtEndPr/>
      <w:sdtContent>
        <w:p w14:paraId="7B7261FB" w14:textId="13FA3F44" w:rsidR="00A844A9" w:rsidRDefault="00DC6968">
          <w:pPr>
            <w:rPr>
              <w:rFonts w:ascii="Calibri" w:eastAsia="Calibri" w:hAnsi="Calibri" w:cs="Calibri"/>
              <w:sz w:val="20"/>
              <w:szCs w:val="20"/>
            </w:rPr>
          </w:pPr>
          <w:r>
            <w:t xml:space="preserve">     </w:t>
          </w: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2852"/>
      </w:tblGrid>
      <w:tr w:rsidR="00A844A9" w14:paraId="51E4B758" w14:textId="77777777">
        <w:trPr>
          <w:trHeight w:val="340"/>
        </w:trPr>
        <w:tc>
          <w:tcPr>
            <w:tcW w:w="357" w:type="dxa"/>
            <w:vAlign w:val="center"/>
          </w:tcPr>
          <w:p w14:paraId="6E25DBCF" w14:textId="28140F97" w:rsidR="00A844A9" w:rsidRPr="009978E9" w:rsidRDefault="009978E9">
            <w:pPr>
              <w:jc w:val="center"/>
              <w:rPr>
                <w:rFonts w:ascii="Calibri" w:eastAsia="Calibri" w:hAnsi="Calibri" w:cs="Calibri"/>
                <w:b/>
                <w:sz w:val="28"/>
                <w:szCs w:val="28"/>
              </w:rPr>
            </w:pPr>
            <w:r w:rsidRPr="009978E9">
              <w:rPr>
                <w:rFonts w:ascii="Calibri" w:eastAsia="Calibri" w:hAnsi="Calibri" w:cs="Calibri"/>
                <w:b/>
                <w:sz w:val="28"/>
                <w:szCs w:val="28"/>
              </w:rPr>
              <w:t>2</w:t>
            </w:r>
          </w:p>
        </w:tc>
        <w:tc>
          <w:tcPr>
            <w:tcW w:w="10416" w:type="dxa"/>
            <w:gridSpan w:val="4"/>
            <w:shd w:val="clear" w:color="auto" w:fill="D9D9D9"/>
            <w:vAlign w:val="center"/>
          </w:tcPr>
          <w:p w14:paraId="3D6E7754" w14:textId="4648C39C" w:rsidR="00A844A9" w:rsidRDefault="00F87A8D">
            <w:pPr>
              <w:jc w:val="center"/>
              <w:rPr>
                <w:rFonts w:ascii="Calibri" w:eastAsia="Calibri" w:hAnsi="Calibri" w:cs="Calibri"/>
                <w:b/>
                <w:sz w:val="28"/>
                <w:szCs w:val="28"/>
              </w:rPr>
            </w:pPr>
            <w:r>
              <w:rPr>
                <w:rFonts w:ascii="Calibri" w:eastAsia="Calibri" w:hAnsi="Calibri" w:cs="Calibri"/>
                <w:b/>
                <w:sz w:val="28"/>
                <w:szCs w:val="28"/>
              </w:rPr>
              <w:t>Project Information</w:t>
            </w:r>
          </w:p>
        </w:tc>
      </w:tr>
      <w:tr w:rsidR="00A844A9" w14:paraId="0F9B4B9E" w14:textId="77777777">
        <w:trPr>
          <w:trHeight w:val="800"/>
        </w:trPr>
        <w:tc>
          <w:tcPr>
            <w:tcW w:w="357" w:type="dxa"/>
            <w:vMerge w:val="restart"/>
            <w:vAlign w:val="center"/>
          </w:tcPr>
          <w:p w14:paraId="6C1672D9" w14:textId="492875FA" w:rsidR="00A844A9" w:rsidRDefault="00A844A9" w:rsidP="004D722D">
            <w:pPr>
              <w:widowControl w:val="0"/>
              <w:pBdr>
                <w:top w:val="nil"/>
                <w:left w:val="nil"/>
                <w:bottom w:val="nil"/>
                <w:right w:val="nil"/>
                <w:between w:val="nil"/>
              </w:pBdr>
              <w:spacing w:line="276" w:lineRule="auto"/>
              <w:rPr>
                <w:rFonts w:ascii="Calibri" w:eastAsia="Calibri" w:hAnsi="Calibri" w:cs="Calibri"/>
                <w:b/>
                <w:sz w:val="16"/>
                <w:szCs w:val="16"/>
              </w:rPr>
            </w:pPr>
          </w:p>
        </w:tc>
        <w:tc>
          <w:tcPr>
            <w:tcW w:w="1958" w:type="dxa"/>
            <w:vAlign w:val="center"/>
          </w:tcPr>
          <w:p w14:paraId="3440D290" w14:textId="70851AF1" w:rsidR="00A844A9" w:rsidRDefault="00A844A9">
            <w:pPr>
              <w:jc w:val="right"/>
              <w:rPr>
                <w:rFonts w:ascii="Calibri" w:eastAsia="Calibri" w:hAnsi="Calibri" w:cs="Calibri"/>
                <w:b/>
              </w:rPr>
            </w:pPr>
          </w:p>
          <w:p w14:paraId="35DAAF29" w14:textId="4B74C75A" w:rsidR="00A844A9" w:rsidRDefault="00F87A8D">
            <w:pPr>
              <w:jc w:val="right"/>
              <w:rPr>
                <w:rFonts w:ascii="Calibri" w:eastAsia="Calibri" w:hAnsi="Calibri" w:cs="Calibri"/>
                <w:b/>
              </w:rPr>
            </w:pPr>
            <w:r>
              <w:rPr>
                <w:rFonts w:ascii="Calibri" w:eastAsia="Calibri" w:hAnsi="Calibri" w:cs="Calibri"/>
                <w:b/>
              </w:rPr>
              <w:t>Descriptive Title of Project:</w:t>
            </w:r>
          </w:p>
        </w:tc>
        <w:tc>
          <w:tcPr>
            <w:tcW w:w="8458" w:type="dxa"/>
            <w:gridSpan w:val="3"/>
            <w:vAlign w:val="center"/>
          </w:tcPr>
          <w:p w14:paraId="217E915C" w14:textId="3B9139D5" w:rsidR="00A844A9" w:rsidRDefault="00037A35">
            <w:pPr>
              <w:rPr>
                <w:rFonts w:ascii="Calibri" w:eastAsia="Calibri" w:hAnsi="Calibri" w:cs="Calibri"/>
                <w:sz w:val="20"/>
                <w:szCs w:val="20"/>
              </w:rPr>
            </w:pPr>
            <w:r w:rsidRPr="00F96971">
              <w:rPr>
                <w:sz w:val="20"/>
                <w:szCs w:val="20"/>
              </w:rPr>
              <w:fldChar w:fldCharType="begin">
                <w:ffData>
                  <w:name w:val="Text15"/>
                  <w:enabled/>
                  <w:calcOnExit w:val="0"/>
                  <w:textInput>
                    <w:maxLength w:val="50"/>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A844A9" w14:paraId="3257A185" w14:textId="77777777" w:rsidTr="009978E9">
        <w:trPr>
          <w:trHeight w:hRule="exact" w:val="2909"/>
        </w:trPr>
        <w:tc>
          <w:tcPr>
            <w:tcW w:w="357" w:type="dxa"/>
            <w:vMerge w:val="restart"/>
            <w:vAlign w:val="center"/>
          </w:tcPr>
          <w:p w14:paraId="53B0B407" w14:textId="3042E0DF" w:rsidR="00A844A9" w:rsidRDefault="00A844A9">
            <w:pPr>
              <w:widowControl w:val="0"/>
              <w:pBdr>
                <w:top w:val="nil"/>
                <w:left w:val="nil"/>
                <w:bottom w:val="nil"/>
                <w:right w:val="nil"/>
                <w:between w:val="nil"/>
              </w:pBdr>
              <w:spacing w:line="276" w:lineRule="auto"/>
              <w:rPr>
                <w:rFonts w:ascii="Calibri" w:eastAsia="Calibri" w:hAnsi="Calibri" w:cs="Calibri"/>
                <w:sz w:val="20"/>
                <w:szCs w:val="20"/>
              </w:rPr>
            </w:pPr>
          </w:p>
        </w:tc>
        <w:tc>
          <w:tcPr>
            <w:tcW w:w="1958" w:type="dxa"/>
            <w:vAlign w:val="center"/>
          </w:tcPr>
          <w:p w14:paraId="005353BE" w14:textId="77777777" w:rsidR="00F87A8D" w:rsidRDefault="00F87A8D">
            <w:pPr>
              <w:jc w:val="right"/>
              <w:rPr>
                <w:rFonts w:ascii="Calibri" w:eastAsia="Calibri" w:hAnsi="Calibri" w:cs="Calibri"/>
                <w:b/>
              </w:rPr>
            </w:pPr>
            <w:r>
              <w:rPr>
                <w:rFonts w:ascii="Calibri" w:eastAsia="Calibri" w:hAnsi="Calibri" w:cs="Calibri"/>
                <w:b/>
              </w:rPr>
              <w:t>Patnering Agencies/</w:t>
            </w:r>
          </w:p>
          <w:p w14:paraId="3CF76342" w14:textId="17C05A18" w:rsidR="00A844A9" w:rsidRDefault="00F87A8D">
            <w:pPr>
              <w:jc w:val="right"/>
              <w:rPr>
                <w:rFonts w:ascii="Calibri" w:eastAsia="Calibri" w:hAnsi="Calibri" w:cs="Calibri"/>
                <w:b/>
              </w:rPr>
            </w:pPr>
            <w:r>
              <w:rPr>
                <w:rFonts w:ascii="Calibri" w:eastAsia="Calibri" w:hAnsi="Calibri" w:cs="Calibri"/>
                <w:b/>
              </w:rPr>
              <w:t>Organizations:</w:t>
            </w:r>
          </w:p>
        </w:tc>
        <w:tc>
          <w:tcPr>
            <w:tcW w:w="8458" w:type="dxa"/>
            <w:gridSpan w:val="3"/>
          </w:tcPr>
          <w:p w14:paraId="79A7B856" w14:textId="0AA77AC8" w:rsidR="00A844A9" w:rsidRDefault="00037A35" w:rsidP="009978E9">
            <w:pPr>
              <w:rPr>
                <w:rFonts w:ascii="Calibri" w:eastAsia="Calibri" w:hAnsi="Calibri" w:cs="Calibri"/>
                <w:sz w:val="20"/>
                <w:szCs w:val="20"/>
              </w:rPr>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sidR="009978E9">
              <w:rPr>
                <w:sz w:val="20"/>
                <w:szCs w:val="20"/>
              </w:rPr>
              <w:t> </w:t>
            </w:r>
            <w:r w:rsidR="009978E9">
              <w:rPr>
                <w:sz w:val="20"/>
                <w:szCs w:val="20"/>
              </w:rPr>
              <w:t> </w:t>
            </w:r>
            <w:r w:rsidR="009978E9">
              <w:rPr>
                <w:sz w:val="20"/>
                <w:szCs w:val="20"/>
              </w:rPr>
              <w:t> </w:t>
            </w:r>
            <w:r w:rsidR="009978E9">
              <w:rPr>
                <w:sz w:val="20"/>
                <w:szCs w:val="20"/>
              </w:rPr>
              <w:t> </w:t>
            </w:r>
            <w:r w:rsidR="009978E9">
              <w:rPr>
                <w:sz w:val="20"/>
                <w:szCs w:val="20"/>
              </w:rPr>
              <w:t> </w:t>
            </w:r>
            <w:r>
              <w:rPr>
                <w:sz w:val="20"/>
                <w:szCs w:val="20"/>
              </w:rPr>
              <w:fldChar w:fldCharType="end"/>
            </w:r>
          </w:p>
        </w:tc>
      </w:tr>
      <w:tr w:rsidR="00A844A9" w14:paraId="074583EC" w14:textId="77777777">
        <w:trPr>
          <w:trHeight w:val="300"/>
        </w:trPr>
        <w:tc>
          <w:tcPr>
            <w:tcW w:w="357" w:type="dxa"/>
            <w:vAlign w:val="center"/>
          </w:tcPr>
          <w:p w14:paraId="66DC42E8" w14:textId="10B997D1" w:rsidR="00A844A9" w:rsidRDefault="00A844A9">
            <w:pPr>
              <w:widowControl w:val="0"/>
              <w:pBdr>
                <w:top w:val="nil"/>
                <w:left w:val="nil"/>
                <w:bottom w:val="nil"/>
                <w:right w:val="nil"/>
                <w:between w:val="nil"/>
              </w:pBdr>
              <w:spacing w:line="276" w:lineRule="auto"/>
              <w:rPr>
                <w:rFonts w:ascii="Calibri" w:eastAsia="Calibri" w:hAnsi="Calibri" w:cs="Calibri"/>
                <w:sz w:val="20"/>
                <w:szCs w:val="20"/>
              </w:rPr>
            </w:pPr>
          </w:p>
        </w:tc>
        <w:tc>
          <w:tcPr>
            <w:tcW w:w="1958" w:type="dxa"/>
            <w:vAlign w:val="center"/>
          </w:tcPr>
          <w:p w14:paraId="2AFFA516" w14:textId="32461FFD" w:rsidR="00A844A9" w:rsidRDefault="00F87A8D">
            <w:pPr>
              <w:jc w:val="right"/>
              <w:rPr>
                <w:rFonts w:ascii="Calibri" w:eastAsia="Calibri" w:hAnsi="Calibri" w:cs="Calibri"/>
                <w:b/>
              </w:rPr>
            </w:pPr>
            <w:r>
              <w:rPr>
                <w:rFonts w:ascii="Calibri" w:eastAsia="Calibri" w:hAnsi="Calibri" w:cs="Calibri"/>
                <w:b/>
              </w:rPr>
              <w:t>Project Duration:</w:t>
            </w:r>
          </w:p>
        </w:tc>
        <w:tc>
          <w:tcPr>
            <w:tcW w:w="2803" w:type="dxa"/>
            <w:vAlign w:val="center"/>
          </w:tcPr>
          <w:p w14:paraId="2C6CF890" w14:textId="459D478E" w:rsidR="00A844A9" w:rsidRDefault="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297BD4">
              <w:rPr>
                <w:b/>
              </w:rPr>
            </w:r>
            <w:r w:rsidR="00297BD4">
              <w:rPr>
                <w:b/>
              </w:rPr>
              <w:fldChar w:fldCharType="separate"/>
            </w:r>
            <w:r w:rsidRPr="00A64EC5">
              <w:rPr>
                <w:b/>
              </w:rPr>
              <w:fldChar w:fldCharType="end"/>
            </w:r>
            <w:r>
              <w:rPr>
                <w:b/>
              </w:rPr>
              <w:t xml:space="preserve"> </w:t>
            </w:r>
            <w:r w:rsidRPr="00F87A8D">
              <w:rPr>
                <w:rFonts w:asciiTheme="minorHAnsi" w:hAnsiTheme="minorHAnsi" w:cstheme="minorHAnsi"/>
                <w:b/>
              </w:rPr>
              <w:t>1 Year</w:t>
            </w:r>
          </w:p>
        </w:tc>
        <w:tc>
          <w:tcPr>
            <w:tcW w:w="2803" w:type="dxa"/>
            <w:vAlign w:val="center"/>
          </w:tcPr>
          <w:p w14:paraId="6B886F4C" w14:textId="48E60586" w:rsidR="00A844A9" w:rsidRDefault="00037A35" w:rsidP="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297BD4">
              <w:rPr>
                <w:b/>
              </w:rPr>
            </w:r>
            <w:r w:rsidR="00297BD4">
              <w:rPr>
                <w:b/>
              </w:rPr>
              <w:fldChar w:fldCharType="separate"/>
            </w:r>
            <w:r w:rsidRPr="00A64EC5">
              <w:rPr>
                <w:b/>
              </w:rPr>
              <w:fldChar w:fldCharType="end"/>
            </w:r>
            <w:r>
              <w:rPr>
                <w:b/>
              </w:rPr>
              <w:t xml:space="preserve"> </w:t>
            </w:r>
            <w:r w:rsidRPr="00F87A8D">
              <w:rPr>
                <w:rFonts w:asciiTheme="minorHAnsi" w:hAnsiTheme="minorHAnsi" w:cstheme="minorHAnsi"/>
                <w:b/>
              </w:rPr>
              <w:t>2 Years</w:t>
            </w:r>
          </w:p>
        </w:tc>
        <w:tc>
          <w:tcPr>
            <w:tcW w:w="2852" w:type="dxa"/>
            <w:vAlign w:val="center"/>
          </w:tcPr>
          <w:p w14:paraId="6C229F48" w14:textId="3E63579B" w:rsidR="00A844A9" w:rsidRDefault="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297BD4">
              <w:rPr>
                <w:b/>
              </w:rPr>
            </w:r>
            <w:r w:rsidR="00297BD4">
              <w:rPr>
                <w:b/>
              </w:rPr>
              <w:fldChar w:fldCharType="separate"/>
            </w:r>
            <w:r w:rsidRPr="00A64EC5">
              <w:rPr>
                <w:b/>
              </w:rPr>
              <w:fldChar w:fldCharType="end"/>
            </w:r>
            <w:r>
              <w:rPr>
                <w:b/>
              </w:rPr>
              <w:t xml:space="preserve"> </w:t>
            </w:r>
            <w:r w:rsidRPr="00F87A8D">
              <w:rPr>
                <w:rFonts w:asciiTheme="minorHAnsi" w:hAnsiTheme="minorHAnsi" w:cstheme="minorHAnsi"/>
                <w:b/>
              </w:rPr>
              <w:t>3 years</w:t>
            </w:r>
          </w:p>
        </w:tc>
      </w:tr>
    </w:tbl>
    <w:p w14:paraId="10E2A478" w14:textId="43660409" w:rsidR="00A844A9" w:rsidRDefault="00A844A9">
      <w:pPr>
        <w:rPr>
          <w:rFonts w:ascii="Calibri" w:eastAsia="Calibri" w:hAnsi="Calibri" w:cs="Calibri"/>
          <w:sz w:val="20"/>
          <w:szCs w:val="20"/>
        </w:rPr>
      </w:pPr>
    </w:p>
    <w:p w14:paraId="61CC37C1" w14:textId="1757A71C" w:rsidR="00A844A9" w:rsidRDefault="00A844A9">
      <w:pPr>
        <w:rPr>
          <w:rFonts w:ascii="Calibri" w:eastAsia="Calibri" w:hAnsi="Calibri" w:cs="Calibri"/>
          <w:sz w:val="20"/>
          <w:szCs w:val="2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037A35" w14:paraId="01634C7D" w14:textId="77777777">
        <w:trPr>
          <w:trHeight w:val="300"/>
        </w:trPr>
        <w:tc>
          <w:tcPr>
            <w:tcW w:w="358" w:type="dxa"/>
            <w:vMerge w:val="restart"/>
            <w:vAlign w:val="center"/>
          </w:tcPr>
          <w:p w14:paraId="7283CEBD" w14:textId="6EE92A3F" w:rsidR="00037A35" w:rsidRDefault="00037A35" w:rsidP="00037A35">
            <w:pPr>
              <w:jc w:val="center"/>
              <w:rPr>
                <w:rFonts w:ascii="Calibri" w:eastAsia="Calibri" w:hAnsi="Calibri" w:cs="Calibri"/>
                <w:sz w:val="28"/>
                <w:szCs w:val="28"/>
              </w:rPr>
            </w:pPr>
          </w:p>
        </w:tc>
        <w:tc>
          <w:tcPr>
            <w:tcW w:w="10432" w:type="dxa"/>
            <w:gridSpan w:val="2"/>
            <w:shd w:val="clear" w:color="auto" w:fill="D9D9D9"/>
            <w:vAlign w:val="center"/>
          </w:tcPr>
          <w:p w14:paraId="459F0A84" w14:textId="1C12FF65" w:rsidR="00037A35" w:rsidRDefault="00F87A8D" w:rsidP="00037A35">
            <w:pPr>
              <w:jc w:val="center"/>
              <w:rPr>
                <w:rFonts w:ascii="Calibri" w:eastAsia="Calibri" w:hAnsi="Calibri" w:cs="Calibri"/>
                <w:b/>
                <w:sz w:val="28"/>
                <w:szCs w:val="28"/>
              </w:rPr>
            </w:pPr>
            <w:r>
              <w:rPr>
                <w:rFonts w:ascii="Calibri" w:eastAsia="Calibri" w:hAnsi="Calibri" w:cs="Calibri"/>
                <w:b/>
                <w:sz w:val="28"/>
                <w:szCs w:val="28"/>
              </w:rPr>
              <w:t>GIS Coordinates</w:t>
            </w:r>
          </w:p>
        </w:tc>
      </w:tr>
      <w:tr w:rsidR="00037A35" w14:paraId="1C1EB773" w14:textId="77777777" w:rsidTr="009978E9">
        <w:trPr>
          <w:trHeight w:hRule="exact" w:val="274"/>
        </w:trPr>
        <w:tc>
          <w:tcPr>
            <w:tcW w:w="358" w:type="dxa"/>
            <w:vMerge/>
            <w:vAlign w:val="center"/>
          </w:tcPr>
          <w:sdt>
            <w:sdtPr>
              <w:tag w:val="goog_rdk_120"/>
              <w:id w:val="-1536502238"/>
            </w:sdtPr>
            <w:sdtEndPr/>
            <w:sdtContent>
              <w:p w14:paraId="597A056A"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p w14:paraId="392EA194" w14:textId="06668144"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Ref. Point Name:</w:t>
            </w:r>
          </w:p>
        </w:tc>
        <w:tc>
          <w:tcPr>
            <w:tcW w:w="7495" w:type="dxa"/>
            <w:vAlign w:val="center"/>
          </w:tcPr>
          <w:p w14:paraId="4CF9898D" w14:textId="0AD3F7FE" w:rsidR="00037A35" w:rsidRDefault="00037A35" w:rsidP="00037A35">
            <w:pPr>
              <w:rPr>
                <w:rFonts w:ascii="Calibri" w:eastAsia="Calibri" w:hAnsi="Calibri" w:cs="Calibri"/>
                <w:sz w:val="22"/>
                <w:szCs w:val="22"/>
              </w:rPr>
            </w:pPr>
            <w:r w:rsidRPr="00F96971">
              <w:rPr>
                <w:sz w:val="20"/>
                <w:szCs w:val="20"/>
              </w:rPr>
              <w:fldChar w:fldCharType="begin">
                <w:ffData>
                  <w:name w:val=""/>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0474CC54" w14:textId="77777777" w:rsidTr="009978E9">
        <w:trPr>
          <w:trHeight w:hRule="exact" w:val="302"/>
        </w:trPr>
        <w:tc>
          <w:tcPr>
            <w:tcW w:w="358" w:type="dxa"/>
            <w:vMerge/>
            <w:vAlign w:val="center"/>
          </w:tcPr>
          <w:sdt>
            <w:sdtPr>
              <w:tag w:val="goog_rdk_123"/>
              <w:id w:val="-1479378927"/>
            </w:sdtPr>
            <w:sdtEndPr/>
            <w:sdtContent>
              <w:p w14:paraId="6170665B"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30139803" w14:textId="47EA6661"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Lat/Long:</w:t>
            </w:r>
          </w:p>
        </w:tc>
        <w:tc>
          <w:tcPr>
            <w:tcW w:w="7495" w:type="dxa"/>
            <w:vAlign w:val="center"/>
          </w:tcPr>
          <w:p w14:paraId="7ABB7497" w14:textId="7AD34ACB"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343D3BC" w14:textId="77777777" w:rsidTr="009978E9">
        <w:trPr>
          <w:trHeight w:hRule="exact" w:val="317"/>
        </w:trPr>
        <w:tc>
          <w:tcPr>
            <w:tcW w:w="358" w:type="dxa"/>
            <w:vMerge/>
            <w:vAlign w:val="center"/>
          </w:tcPr>
          <w:sdt>
            <w:sdtPr>
              <w:tag w:val="goog_rdk_126"/>
              <w:id w:val="495004567"/>
            </w:sdtPr>
            <w:sdtEndPr/>
            <w:sdtContent>
              <w:p w14:paraId="0FCF7594"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24DE780C" w14:textId="40BBF6A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05B03091" w14:textId="16E94423"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02F2D10" w14:textId="77777777" w:rsidTr="009978E9">
        <w:trPr>
          <w:trHeight w:hRule="exact" w:val="346"/>
        </w:trPr>
        <w:tc>
          <w:tcPr>
            <w:tcW w:w="358" w:type="dxa"/>
            <w:vMerge/>
            <w:vAlign w:val="center"/>
          </w:tcPr>
          <w:sdt>
            <w:sdtPr>
              <w:tag w:val="goog_rdk_129"/>
              <w:id w:val="-823581791"/>
            </w:sdtPr>
            <w:sdtEndPr/>
            <w:sdtContent>
              <w:p w14:paraId="6C1EC1D0"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2FE45B1" w14:textId="2579C201"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Ref. Point Name:</w:t>
            </w:r>
          </w:p>
        </w:tc>
        <w:tc>
          <w:tcPr>
            <w:tcW w:w="7495" w:type="dxa"/>
            <w:vAlign w:val="center"/>
          </w:tcPr>
          <w:p w14:paraId="1FC47E54" w14:textId="00DD8ECA"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60B5FA3C" w14:textId="77777777" w:rsidTr="009978E9">
        <w:trPr>
          <w:trHeight w:hRule="exact" w:val="317"/>
        </w:trPr>
        <w:tc>
          <w:tcPr>
            <w:tcW w:w="358" w:type="dxa"/>
            <w:vMerge/>
            <w:vAlign w:val="center"/>
          </w:tcPr>
          <w:sdt>
            <w:sdtPr>
              <w:tag w:val="goog_rdk_132"/>
              <w:id w:val="-427048992"/>
            </w:sdtPr>
            <w:sdtEndPr/>
            <w:sdtContent>
              <w:p w14:paraId="3CE0A2C4"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10D11EE2" w14:textId="1B5170E5"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Lat/Long</w:t>
            </w:r>
          </w:p>
        </w:tc>
        <w:tc>
          <w:tcPr>
            <w:tcW w:w="7495" w:type="dxa"/>
            <w:vAlign w:val="center"/>
          </w:tcPr>
          <w:p w14:paraId="419A8A3C" w14:textId="4EBB81BF"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4F3C6CB9" w14:textId="77777777" w:rsidTr="009978E9">
        <w:trPr>
          <w:trHeight w:hRule="exact" w:val="317"/>
        </w:trPr>
        <w:tc>
          <w:tcPr>
            <w:tcW w:w="358" w:type="dxa"/>
            <w:vMerge/>
            <w:vAlign w:val="center"/>
          </w:tcPr>
          <w:sdt>
            <w:sdtPr>
              <w:tag w:val="goog_rdk_135"/>
              <w:id w:val="-551075009"/>
            </w:sdtPr>
            <w:sdtEndPr/>
            <w:sdtContent>
              <w:p w14:paraId="404DB2DA"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FD333FA" w14:textId="76B99086"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647DF567" w14:textId="0A6D563B"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14B07A52" w14:textId="77777777" w:rsidTr="009978E9">
        <w:trPr>
          <w:trHeight w:hRule="exact" w:val="274"/>
        </w:trPr>
        <w:tc>
          <w:tcPr>
            <w:tcW w:w="358" w:type="dxa"/>
            <w:vMerge/>
            <w:vAlign w:val="center"/>
          </w:tcPr>
          <w:sdt>
            <w:sdtPr>
              <w:tag w:val="goog_rdk_138"/>
              <w:id w:val="-524784354"/>
            </w:sdtPr>
            <w:sdtEndPr/>
            <w:sdtContent>
              <w:p w14:paraId="5C23DC28"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66C1DA66" w14:textId="7AD892F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Area Name:</w:t>
            </w:r>
          </w:p>
        </w:tc>
        <w:tc>
          <w:tcPr>
            <w:tcW w:w="7495" w:type="dxa"/>
            <w:vAlign w:val="center"/>
          </w:tcPr>
          <w:p w14:paraId="35E45C2A" w14:textId="33AF9BFC"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377C12EF" w14:textId="77777777" w:rsidTr="009978E9">
        <w:trPr>
          <w:trHeight w:hRule="exact" w:val="317"/>
        </w:trPr>
        <w:tc>
          <w:tcPr>
            <w:tcW w:w="358" w:type="dxa"/>
            <w:vMerge/>
            <w:vAlign w:val="center"/>
          </w:tcPr>
          <w:sdt>
            <w:sdtPr>
              <w:tag w:val="goog_rdk_141"/>
              <w:id w:val="-1384938234"/>
            </w:sdtPr>
            <w:sdtEndPr/>
            <w:sdtContent>
              <w:p w14:paraId="51516511"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3A9F2FBE" w14:textId="03BFB388"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Boundary Lat/Longs:</w:t>
            </w:r>
          </w:p>
        </w:tc>
        <w:tc>
          <w:tcPr>
            <w:tcW w:w="7495" w:type="dxa"/>
            <w:vAlign w:val="center"/>
          </w:tcPr>
          <w:p w14:paraId="07F75B74" w14:textId="3753DEA0"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75E33A9B" w14:textId="77777777" w:rsidTr="009978E9">
        <w:trPr>
          <w:trHeight w:hRule="exact" w:val="317"/>
        </w:trPr>
        <w:tc>
          <w:tcPr>
            <w:tcW w:w="358" w:type="dxa"/>
            <w:vMerge/>
            <w:vAlign w:val="center"/>
          </w:tcPr>
          <w:sdt>
            <w:sdtPr>
              <w:tag w:val="goog_rdk_144"/>
              <w:id w:val="201602849"/>
            </w:sdtPr>
            <w:sdtEndPr/>
            <w:sdtContent>
              <w:p w14:paraId="2DEF3198"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4C4E54BB" w14:textId="6D0C78C5"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741572D5" w14:textId="72FFDFF2"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6ADFFDBF" w14:textId="77777777" w:rsidTr="009978E9">
        <w:trPr>
          <w:trHeight w:hRule="exact" w:val="317"/>
        </w:trPr>
        <w:tc>
          <w:tcPr>
            <w:tcW w:w="358" w:type="dxa"/>
            <w:vMerge/>
            <w:vAlign w:val="center"/>
          </w:tcPr>
          <w:sdt>
            <w:sdtPr>
              <w:tag w:val="goog_rdk_147"/>
              <w:id w:val="-363291146"/>
            </w:sdtPr>
            <w:sdtEndPr/>
            <w:sdtContent>
              <w:p w14:paraId="294C356F"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6BAAB72B" w14:textId="2206E4EF"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Area Name:</w:t>
            </w:r>
          </w:p>
        </w:tc>
        <w:tc>
          <w:tcPr>
            <w:tcW w:w="7495" w:type="dxa"/>
            <w:vAlign w:val="center"/>
          </w:tcPr>
          <w:p w14:paraId="0F41D047" w14:textId="5D3F391A"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1B561783" w14:textId="77777777" w:rsidTr="009978E9">
        <w:trPr>
          <w:trHeight w:hRule="exact" w:val="317"/>
        </w:trPr>
        <w:tc>
          <w:tcPr>
            <w:tcW w:w="358" w:type="dxa"/>
            <w:vMerge/>
            <w:vAlign w:val="center"/>
          </w:tcPr>
          <w:sdt>
            <w:sdtPr>
              <w:tag w:val="goog_rdk_150"/>
              <w:id w:val="-1418476899"/>
            </w:sdtPr>
            <w:sdtEndPr/>
            <w:sdtContent>
              <w:p w14:paraId="2E166CF1"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2D5E2A66" w14:textId="5AC99E0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Boundary Lat/Longs</w:t>
            </w:r>
          </w:p>
        </w:tc>
        <w:tc>
          <w:tcPr>
            <w:tcW w:w="7495" w:type="dxa"/>
            <w:vAlign w:val="center"/>
          </w:tcPr>
          <w:p w14:paraId="108D6486" w14:textId="5D7E93C1"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5013AA0" w14:textId="77777777" w:rsidTr="009978E9">
        <w:trPr>
          <w:trHeight w:hRule="exact" w:val="317"/>
        </w:trPr>
        <w:tc>
          <w:tcPr>
            <w:tcW w:w="358" w:type="dxa"/>
            <w:vMerge/>
            <w:vAlign w:val="center"/>
          </w:tcPr>
          <w:sdt>
            <w:sdtPr>
              <w:tag w:val="goog_rdk_153"/>
              <w:id w:val="962007019"/>
            </w:sdtPr>
            <w:sdtEndPr/>
            <w:sdtContent>
              <w:p w14:paraId="50D0C438" w14:textId="77777777" w:rsidR="00037A35" w:rsidRDefault="00297BD4"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4048B0E" w14:textId="70F7D667"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6D579BCF" w14:textId="5BF72FE0"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bl>
    <w:p w14:paraId="2B32F1A8" w14:textId="4DEF32D5" w:rsidR="00A844A9" w:rsidRDefault="00A844A9">
      <w:pPr>
        <w:rPr>
          <w:rFonts w:ascii="Calibri" w:eastAsia="Calibri" w:hAnsi="Calibri" w:cs="Calibri"/>
          <w:sz w:val="20"/>
          <w:szCs w:val="20"/>
        </w:rPr>
      </w:pPr>
    </w:p>
    <w:p w14:paraId="6C7E0492" w14:textId="4EA6D15A" w:rsidR="00DC6968" w:rsidRDefault="00DC6968">
      <w:pPr>
        <w:rPr>
          <w:rFonts w:ascii="Calibri" w:eastAsia="Calibri" w:hAnsi="Calibri" w:cs="Calibri"/>
          <w:sz w:val="20"/>
          <w:szCs w:val="20"/>
        </w:rPr>
      </w:pPr>
    </w:p>
    <w:p w14:paraId="0E722673" w14:textId="5F303BD3" w:rsidR="001508C6" w:rsidRDefault="001508C6">
      <w:pPr>
        <w:rPr>
          <w:rFonts w:ascii="Calibri" w:eastAsia="Calibri" w:hAnsi="Calibri" w:cs="Calibri"/>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p w14:paraId="5C6D723A" w14:textId="5FF2C334" w:rsidR="00A844A9" w:rsidRPr="001508C6" w:rsidRDefault="001508C6">
            <w:pPr>
              <w:jc w:val="center"/>
              <w:rPr>
                <w:rFonts w:ascii="Calibri" w:eastAsia="Calibri" w:hAnsi="Calibri" w:cs="Calibri"/>
                <w:b/>
                <w:sz w:val="28"/>
                <w:szCs w:val="28"/>
              </w:rPr>
            </w:pPr>
            <w:r w:rsidRPr="001508C6">
              <w:rPr>
                <w:rFonts w:ascii="Calibri" w:eastAsia="Calibri" w:hAnsi="Calibri" w:cs="Calibri"/>
                <w:b/>
                <w:sz w:val="28"/>
                <w:szCs w:val="28"/>
              </w:rPr>
              <w:t>3</w:t>
            </w:r>
          </w:p>
        </w:tc>
        <w:tc>
          <w:tcPr>
            <w:tcW w:w="10413" w:type="dxa"/>
            <w:shd w:val="clear" w:color="auto" w:fill="D9D9D9"/>
            <w:vAlign w:val="center"/>
          </w:tcPr>
          <w:p w14:paraId="6DC3FDC0" w14:textId="1E5FAB88" w:rsidR="00A844A9" w:rsidRDefault="00DC6968">
            <w:pPr>
              <w:jc w:val="center"/>
              <w:rPr>
                <w:rFonts w:ascii="Calibri" w:eastAsia="Calibri" w:hAnsi="Calibri" w:cs="Calibri"/>
                <w:b/>
                <w:sz w:val="28"/>
                <w:szCs w:val="28"/>
              </w:rPr>
            </w:pPr>
            <w:r>
              <w:rPr>
                <w:rFonts w:ascii="Calibri" w:eastAsia="Calibri" w:hAnsi="Calibri" w:cs="Calibri"/>
                <w:b/>
                <w:sz w:val="28"/>
                <w:szCs w:val="28"/>
              </w:rPr>
              <w:t>Project Overview/Purpose Statement</w:t>
            </w:r>
          </w:p>
        </w:tc>
      </w:tr>
      <w:tr w:rsidR="00A844A9" w14:paraId="3F90D53A" w14:textId="77777777" w:rsidTr="009978E9">
        <w:trPr>
          <w:trHeight w:hRule="exact" w:val="9202"/>
        </w:trPr>
        <w:tc>
          <w:tcPr>
            <w:tcW w:w="377" w:type="dxa"/>
            <w:vMerge/>
            <w:vAlign w:val="center"/>
          </w:tcPr>
          <w:sdt>
            <w:sdtPr>
              <w:tag w:val="goog_rdk_159"/>
              <w:id w:val="444430921"/>
            </w:sdtPr>
            <w:sdtEndPr/>
            <w:sdtContent>
              <w:p w14:paraId="4BCBABEA"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27194892" w14:textId="0402C36D" w:rsidR="00DC6968" w:rsidRDefault="00DC6968" w:rsidP="00DC6968">
            <w:pPr>
              <w:rPr>
                <w:b/>
                <w:color w:val="FF0000"/>
                <w:sz w:val="20"/>
                <w:szCs w:val="20"/>
              </w:rPr>
            </w:pPr>
            <w:r>
              <w:rPr>
                <w:b/>
                <w:color w:val="FF0000"/>
                <w:sz w:val="20"/>
                <w:szCs w:val="20"/>
              </w:rPr>
              <w:t>5 Points. 1250 characters including spaces.</w:t>
            </w:r>
          </w:p>
          <w:p w14:paraId="776CE6D3" w14:textId="1001C55C" w:rsidR="004F48F2" w:rsidRPr="004441EF" w:rsidRDefault="004F48F2" w:rsidP="004F48F2">
            <w:pPr>
              <w:spacing w:after="240"/>
              <w:rPr>
                <w:bCs/>
                <w:color w:val="FF0000"/>
                <w:sz w:val="20"/>
                <w:szCs w:val="20"/>
              </w:rPr>
            </w:pPr>
            <w:r w:rsidRPr="004441EF">
              <w:rPr>
                <w:bCs/>
                <w:color w:val="FF0000"/>
                <w:sz w:val="20"/>
                <w:szCs w:val="20"/>
              </w:rPr>
              <w:t>Provide a succinct and relevant project overview/purpose statement; clearly communicate the value of the project.</w:t>
            </w:r>
          </w:p>
          <w:p w14:paraId="27E03240" w14:textId="77777777" w:rsidR="004F48F2" w:rsidRPr="004441EF" w:rsidRDefault="004F48F2" w:rsidP="004F48F2">
            <w:pPr>
              <w:rPr>
                <w:bCs/>
                <w:color w:val="FF0000"/>
                <w:sz w:val="20"/>
                <w:szCs w:val="20"/>
              </w:rPr>
            </w:pPr>
            <w:r w:rsidRPr="004441EF">
              <w:rPr>
                <w:bCs/>
                <w:color w:val="FF0000"/>
                <w:sz w:val="20"/>
                <w:szCs w:val="20"/>
              </w:rPr>
              <w:t>Description should include:</w:t>
            </w:r>
          </w:p>
          <w:p w14:paraId="5EF495FE" w14:textId="77777777" w:rsidR="004F48F2" w:rsidRPr="004441EF" w:rsidRDefault="004F48F2" w:rsidP="004F48F2">
            <w:pPr>
              <w:rPr>
                <w:bCs/>
                <w:color w:val="FF0000"/>
                <w:sz w:val="20"/>
                <w:szCs w:val="20"/>
              </w:rPr>
            </w:pPr>
            <w:r w:rsidRPr="004441EF">
              <w:rPr>
                <w:bCs/>
                <w:color w:val="FF0000"/>
                <w:sz w:val="20"/>
                <w:szCs w:val="20"/>
              </w:rPr>
              <w:t xml:space="preserve">- location and importance of landscape; </w:t>
            </w:r>
          </w:p>
          <w:p w14:paraId="682B1BD2" w14:textId="77777777" w:rsidR="004F48F2" w:rsidRPr="004441EF" w:rsidRDefault="004F48F2" w:rsidP="004F48F2">
            <w:pPr>
              <w:rPr>
                <w:bCs/>
                <w:color w:val="FF0000"/>
                <w:sz w:val="20"/>
                <w:szCs w:val="20"/>
              </w:rPr>
            </w:pPr>
            <w:r w:rsidRPr="004441EF">
              <w:rPr>
                <w:bCs/>
                <w:color w:val="FF0000"/>
                <w:sz w:val="20"/>
                <w:szCs w:val="20"/>
              </w:rPr>
              <w:t>- landscape need;</w:t>
            </w:r>
          </w:p>
          <w:p w14:paraId="58D72C5E" w14:textId="77777777" w:rsidR="004F48F2" w:rsidRPr="004441EF" w:rsidRDefault="004F48F2" w:rsidP="004F48F2">
            <w:pPr>
              <w:rPr>
                <w:bCs/>
                <w:color w:val="FF0000"/>
                <w:sz w:val="20"/>
                <w:szCs w:val="20"/>
              </w:rPr>
            </w:pPr>
            <w:r w:rsidRPr="004441EF">
              <w:rPr>
                <w:bCs/>
                <w:color w:val="FF0000"/>
                <w:sz w:val="20"/>
                <w:szCs w:val="20"/>
              </w:rPr>
              <w:t>- high level overview of main goals, objectives, and deliverables;</w:t>
            </w:r>
          </w:p>
          <w:p w14:paraId="51CDED43" w14:textId="77777777" w:rsidR="004F48F2" w:rsidRPr="004441EF" w:rsidRDefault="004F48F2" w:rsidP="004F48F2">
            <w:pPr>
              <w:rPr>
                <w:bCs/>
                <w:color w:val="FF0000"/>
                <w:sz w:val="20"/>
                <w:szCs w:val="20"/>
              </w:rPr>
            </w:pPr>
            <w:r w:rsidRPr="004441EF">
              <w:rPr>
                <w:bCs/>
                <w:color w:val="FF0000"/>
                <w:sz w:val="20"/>
                <w:szCs w:val="20"/>
              </w:rPr>
              <w:t>- collaboration, boundaries, jurisdictions;</w:t>
            </w:r>
          </w:p>
          <w:p w14:paraId="6413F862" w14:textId="77777777" w:rsidR="004F48F2" w:rsidRPr="004441EF" w:rsidRDefault="004F48F2" w:rsidP="004F48F2">
            <w:pPr>
              <w:rPr>
                <w:bCs/>
                <w:color w:val="FF0000"/>
                <w:sz w:val="20"/>
                <w:szCs w:val="20"/>
              </w:rPr>
            </w:pPr>
            <w:r w:rsidRPr="004441EF">
              <w:rPr>
                <w:bCs/>
                <w:color w:val="FF0000"/>
                <w:sz w:val="20"/>
                <w:szCs w:val="20"/>
              </w:rPr>
              <w:t>- amount of funds requested and total project value; and</w:t>
            </w:r>
          </w:p>
          <w:p w14:paraId="6D2CA7A8" w14:textId="77777777" w:rsidR="004F48F2" w:rsidRDefault="004F48F2" w:rsidP="004F48F2">
            <w:pPr>
              <w:rPr>
                <w:bCs/>
                <w:color w:val="FF0000"/>
                <w:sz w:val="20"/>
                <w:szCs w:val="20"/>
              </w:rPr>
            </w:pPr>
            <w:r w:rsidRPr="004441EF">
              <w:rPr>
                <w:bCs/>
                <w:color w:val="FF0000"/>
                <w:sz w:val="20"/>
                <w:szCs w:val="20"/>
              </w:rPr>
              <w:t xml:space="preserve">- </w:t>
            </w:r>
            <w:proofErr w:type="gramStart"/>
            <w:r w:rsidRPr="004441EF">
              <w:rPr>
                <w:bCs/>
                <w:color w:val="FF0000"/>
                <w:sz w:val="20"/>
                <w:szCs w:val="20"/>
              </w:rPr>
              <w:t>relationship</w:t>
            </w:r>
            <w:proofErr w:type="gramEnd"/>
            <w:r w:rsidRPr="004441EF">
              <w:rPr>
                <w:bCs/>
                <w:color w:val="FF0000"/>
                <w:sz w:val="20"/>
                <w:szCs w:val="20"/>
              </w:rPr>
              <w:t xml:space="preserve"> to Forest Action Plan (or equivalent state-wide restoration strategy) and Landscape Objectives.</w:t>
            </w:r>
          </w:p>
          <w:p w14:paraId="5315F510" w14:textId="77777777" w:rsidR="004D722D" w:rsidRDefault="004D722D" w:rsidP="00F6078C">
            <w:pPr>
              <w:rPr>
                <w:sz w:val="20"/>
                <w:szCs w:val="20"/>
              </w:rPr>
            </w:pPr>
          </w:p>
          <w:p w14:paraId="1C126C86" w14:textId="389F1630" w:rsidR="002B57DB" w:rsidRDefault="004D722D" w:rsidP="00F6078C">
            <w:pPr>
              <w:rPr>
                <w:bCs/>
                <w:color w:val="FF0000"/>
                <w:sz w:val="20"/>
                <w:szCs w:val="20"/>
              </w:rPr>
            </w:pPr>
            <w:r>
              <w:rPr>
                <w:sz w:val="20"/>
                <w:szCs w:val="20"/>
              </w:rPr>
              <w:fldChar w:fldCharType="begin">
                <w:ffData>
                  <w:name w:val=""/>
                  <w:enabled/>
                  <w:calcOnExit/>
                  <w:textInput>
                    <w:maxLength w:val="1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FA9D87F" w14:textId="77777777" w:rsidR="002B57DB" w:rsidRDefault="002B57DB" w:rsidP="00F6078C">
            <w:pPr>
              <w:rPr>
                <w:bCs/>
                <w:color w:val="FF0000"/>
                <w:sz w:val="20"/>
                <w:szCs w:val="20"/>
              </w:rPr>
            </w:pPr>
          </w:p>
          <w:p w14:paraId="71448C3B" w14:textId="77777777" w:rsidR="002B57DB" w:rsidRDefault="002B57DB" w:rsidP="00F6078C">
            <w:pPr>
              <w:rPr>
                <w:bCs/>
                <w:color w:val="FF0000"/>
                <w:sz w:val="20"/>
                <w:szCs w:val="20"/>
              </w:rPr>
            </w:pPr>
          </w:p>
          <w:p w14:paraId="6221A3AB" w14:textId="0CA84A44" w:rsidR="00A844A9" w:rsidRDefault="00A844A9" w:rsidP="00F6078C">
            <w:pPr>
              <w:rPr>
                <w:rFonts w:ascii="Calibri" w:eastAsia="Calibri" w:hAnsi="Calibri" w:cs="Calibri"/>
                <w:color w:val="FF0000"/>
                <w:sz w:val="20"/>
                <w:szCs w:val="20"/>
              </w:rPr>
            </w:pPr>
          </w:p>
        </w:tc>
      </w:tr>
    </w:tbl>
    <w:p w14:paraId="3250E072" w14:textId="0A2F8D99" w:rsidR="00A844A9" w:rsidRDefault="00A844A9">
      <w:pPr>
        <w:rPr>
          <w:rFonts w:ascii="Calibri" w:eastAsia="Calibri" w:hAnsi="Calibri" w:cs="Calibri"/>
          <w:b/>
          <w:sz w:val="28"/>
          <w:szCs w:val="28"/>
        </w:rPr>
      </w:pPr>
    </w:p>
    <w:p w14:paraId="5D57E2F9" w14:textId="0FAB53BC" w:rsidR="00820BB8" w:rsidRDefault="00820BB8">
      <w:pPr>
        <w:rPr>
          <w:rFonts w:ascii="Calibri" w:eastAsia="Calibri" w:hAnsi="Calibri" w:cs="Calibri"/>
          <w:b/>
          <w:sz w:val="28"/>
          <w:szCs w:val="28"/>
        </w:rPr>
      </w:pPr>
    </w:p>
    <w:p w14:paraId="3AB80EA4" w14:textId="42167E06" w:rsidR="00820BB8" w:rsidRDefault="00820BB8">
      <w:pPr>
        <w:rPr>
          <w:rFonts w:ascii="Calibri" w:eastAsia="Calibri" w:hAnsi="Calibri" w:cs="Calibri"/>
          <w:b/>
          <w:sz w:val="28"/>
          <w:szCs w:val="28"/>
        </w:rPr>
      </w:pPr>
    </w:p>
    <w:p w14:paraId="73ED7ADA" w14:textId="788EF2C1" w:rsidR="00820BB8" w:rsidRDefault="00820BB8">
      <w:pPr>
        <w:rPr>
          <w:rFonts w:ascii="Calibri" w:eastAsia="Calibri" w:hAnsi="Calibri" w:cs="Calibri"/>
          <w:b/>
          <w:sz w:val="28"/>
          <w:szCs w:val="28"/>
        </w:rPr>
      </w:pPr>
    </w:p>
    <w:p w14:paraId="1F03D62B" w14:textId="713BF36E" w:rsidR="00820BB8" w:rsidRDefault="00820BB8">
      <w:pPr>
        <w:rPr>
          <w:rFonts w:ascii="Calibri" w:eastAsia="Calibri" w:hAnsi="Calibri" w:cs="Calibri"/>
          <w:b/>
          <w:sz w:val="28"/>
          <w:szCs w:val="28"/>
        </w:rPr>
      </w:pPr>
    </w:p>
    <w:p w14:paraId="23F6AB90" w14:textId="49207CAB" w:rsidR="00820BB8" w:rsidRDefault="00820BB8">
      <w:pPr>
        <w:rPr>
          <w:rFonts w:ascii="Calibri" w:eastAsia="Calibri" w:hAnsi="Calibri" w:cs="Calibri"/>
          <w:b/>
          <w:sz w:val="28"/>
          <w:szCs w:val="28"/>
        </w:rPr>
      </w:pPr>
    </w:p>
    <w:p w14:paraId="7E5B7F4A" w14:textId="172F2B8D" w:rsidR="00820BB8" w:rsidRDefault="00820BB8">
      <w:pPr>
        <w:rPr>
          <w:rFonts w:ascii="Calibri" w:eastAsia="Calibri" w:hAnsi="Calibri" w:cs="Calibri"/>
          <w:b/>
          <w:sz w:val="28"/>
          <w:szCs w:val="28"/>
        </w:rPr>
      </w:pPr>
    </w:p>
    <w:p w14:paraId="07A688D5" w14:textId="1ADC073B" w:rsidR="00820BB8" w:rsidRDefault="00820BB8">
      <w:pPr>
        <w:rPr>
          <w:rFonts w:ascii="Calibri" w:eastAsia="Calibri" w:hAnsi="Calibri" w:cs="Calibri"/>
          <w:b/>
          <w:sz w:val="28"/>
          <w:szCs w:val="28"/>
        </w:rPr>
      </w:pPr>
    </w:p>
    <w:p w14:paraId="060E3096" w14:textId="696AAF46" w:rsidR="00820BB8" w:rsidRDefault="00820BB8">
      <w:pPr>
        <w:rPr>
          <w:rFonts w:ascii="Calibri" w:eastAsia="Calibri" w:hAnsi="Calibri" w:cs="Calibri"/>
          <w:b/>
          <w:sz w:val="28"/>
          <w:szCs w:val="28"/>
        </w:rPr>
      </w:pPr>
    </w:p>
    <w:p w14:paraId="5C78C7D1" w14:textId="58740264" w:rsidR="00820BB8" w:rsidRDefault="00820BB8">
      <w:pPr>
        <w:rPr>
          <w:rFonts w:ascii="Calibri" w:eastAsia="Calibri" w:hAnsi="Calibri" w:cs="Calibri"/>
          <w:b/>
          <w:sz w:val="28"/>
          <w:szCs w:val="28"/>
        </w:rPr>
      </w:pPr>
    </w:p>
    <w:p w14:paraId="758C9004" w14:textId="2C7DD38E" w:rsidR="009978E9" w:rsidRDefault="009978E9">
      <w:pPr>
        <w:rPr>
          <w:rFonts w:ascii="Calibri" w:eastAsia="Calibri" w:hAnsi="Calibri" w:cs="Calibri"/>
          <w:b/>
          <w:sz w:val="28"/>
          <w:szCs w:val="28"/>
        </w:rPr>
      </w:pPr>
    </w:p>
    <w:p w14:paraId="7229A9DA" w14:textId="77777777" w:rsidR="009978E9" w:rsidRDefault="009978E9">
      <w:pPr>
        <w:rPr>
          <w:rFonts w:ascii="Calibri" w:eastAsia="Calibri" w:hAnsi="Calibri" w:cs="Calibri"/>
          <w:b/>
          <w:sz w:val="28"/>
          <w:szCs w:val="2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820BB8" w14:paraId="3259D1E5" w14:textId="77777777" w:rsidTr="00820BB8">
        <w:trPr>
          <w:trHeight w:val="300"/>
        </w:trPr>
        <w:tc>
          <w:tcPr>
            <w:tcW w:w="377" w:type="dxa"/>
            <w:vMerge w:val="restart"/>
            <w:vAlign w:val="center"/>
          </w:tcPr>
          <w:p w14:paraId="5CD96BB7" w14:textId="26681830" w:rsidR="00820BB8" w:rsidRPr="001508C6" w:rsidRDefault="00820BB8" w:rsidP="00820BB8">
            <w:pPr>
              <w:jc w:val="center"/>
              <w:rPr>
                <w:rFonts w:ascii="Calibri" w:eastAsia="Calibri" w:hAnsi="Calibri" w:cs="Calibri"/>
                <w:b/>
                <w:sz w:val="28"/>
                <w:szCs w:val="28"/>
              </w:rPr>
            </w:pPr>
            <w:r>
              <w:rPr>
                <w:rFonts w:ascii="Calibri" w:eastAsia="Calibri" w:hAnsi="Calibri" w:cs="Calibri"/>
                <w:b/>
                <w:sz w:val="28"/>
                <w:szCs w:val="28"/>
              </w:rPr>
              <w:lastRenderedPageBreak/>
              <w:t>4</w:t>
            </w:r>
          </w:p>
        </w:tc>
        <w:tc>
          <w:tcPr>
            <w:tcW w:w="10413" w:type="dxa"/>
            <w:shd w:val="clear" w:color="auto" w:fill="D9D9D9"/>
            <w:vAlign w:val="center"/>
          </w:tcPr>
          <w:p w14:paraId="1C06222D" w14:textId="476FBB06" w:rsidR="00820BB8" w:rsidRDefault="00820BB8" w:rsidP="00820BB8">
            <w:pPr>
              <w:jc w:val="center"/>
              <w:rPr>
                <w:rFonts w:ascii="Calibri" w:eastAsia="Calibri" w:hAnsi="Calibri" w:cs="Calibri"/>
                <w:b/>
                <w:sz w:val="28"/>
                <w:szCs w:val="28"/>
              </w:rPr>
            </w:pPr>
            <w:r>
              <w:rPr>
                <w:rFonts w:ascii="Calibri" w:eastAsia="Calibri" w:hAnsi="Calibri" w:cs="Calibri"/>
                <w:b/>
                <w:sz w:val="28"/>
                <w:szCs w:val="28"/>
              </w:rPr>
              <w:t>Context, Goals, Objectives</w:t>
            </w:r>
          </w:p>
        </w:tc>
      </w:tr>
      <w:tr w:rsidR="00820BB8" w14:paraId="46EFC7E4" w14:textId="77777777" w:rsidTr="009978E9">
        <w:trPr>
          <w:trHeight w:hRule="exact" w:val="12154"/>
        </w:trPr>
        <w:tc>
          <w:tcPr>
            <w:tcW w:w="377" w:type="dxa"/>
            <w:vMerge/>
            <w:vAlign w:val="center"/>
          </w:tcPr>
          <w:sdt>
            <w:sdtPr>
              <w:tag w:val="goog_rdk_159"/>
              <w:id w:val="2050945739"/>
            </w:sdtPr>
            <w:sdtEndPr/>
            <w:sdtContent>
              <w:p w14:paraId="3AD604D9" w14:textId="77777777" w:rsidR="00820BB8" w:rsidRDefault="00297BD4" w:rsidP="00820BB8">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228A7E3B" w14:textId="2BBF166C" w:rsidR="00820BB8" w:rsidRDefault="00820BB8" w:rsidP="00820BB8">
            <w:pPr>
              <w:rPr>
                <w:b/>
                <w:color w:val="FF0000"/>
                <w:sz w:val="20"/>
                <w:szCs w:val="20"/>
              </w:rPr>
            </w:pPr>
            <w:r>
              <w:rPr>
                <w:b/>
                <w:color w:val="FF0000"/>
                <w:sz w:val="20"/>
                <w:szCs w:val="20"/>
              </w:rPr>
              <w:t>15 points. 2500 characters including spaces.</w:t>
            </w:r>
          </w:p>
          <w:p w14:paraId="0810F75C" w14:textId="361965BE" w:rsidR="00820BB8" w:rsidRDefault="00297BD4" w:rsidP="00820BB8">
            <w:pPr>
              <w:rPr>
                <w:bCs/>
                <w:color w:val="FF0000"/>
                <w:sz w:val="20"/>
                <w:szCs w:val="20"/>
              </w:rPr>
            </w:pPr>
            <w:sdt>
              <w:sdtPr>
                <w:tag w:val="goog_rdk_295"/>
                <w:id w:val="1812512035"/>
              </w:sdtPr>
              <w:sdtEndPr>
                <w:rPr>
                  <w:b/>
                  <w:color w:val="FF0000"/>
                  <w:sz w:val="20"/>
                  <w:szCs w:val="20"/>
                </w:rPr>
              </w:sdtEndPr>
              <w:sdtContent/>
            </w:sdt>
            <w:r w:rsidR="00820BB8" w:rsidRPr="004441EF">
              <w:rPr>
                <w:color w:val="FF0000"/>
                <w:sz w:val="20"/>
                <w:szCs w:val="20"/>
              </w:rPr>
              <w:t>Context should clearly identify priority landscapes and issues that are the focus of the project. Goals and objectives should be explicitly explained and linked to state Forest Action Plan (or equivalent state-wide restoration strategy) priorities and to the Landscape Objectives. The need for treatment of the landscape should be clearly explained, and the goals of the project should be clearly addressed and linked to the needs. Project objectives should be clearly identified, developed, and linked to project goals.</w:t>
            </w:r>
          </w:p>
          <w:p w14:paraId="0DEE4B28" w14:textId="77777777" w:rsidR="00820BB8" w:rsidRDefault="00820BB8" w:rsidP="00820BB8">
            <w:pPr>
              <w:rPr>
                <w:sz w:val="20"/>
                <w:szCs w:val="20"/>
              </w:rPr>
            </w:pPr>
          </w:p>
          <w:p w14:paraId="09C602FE" w14:textId="194E8B5E" w:rsidR="00820BB8" w:rsidRDefault="00820BB8" w:rsidP="00820BB8">
            <w:pPr>
              <w:rPr>
                <w:bCs/>
                <w:color w:val="FF0000"/>
                <w:sz w:val="20"/>
                <w:szCs w:val="20"/>
              </w:rPr>
            </w:pPr>
            <w:r>
              <w:rPr>
                <w:sz w:val="20"/>
                <w:szCs w:val="20"/>
              </w:rPr>
              <w:fldChar w:fldCharType="begin">
                <w:ffData>
                  <w:name w:val=""/>
                  <w:enabled/>
                  <w:calcOnExit/>
                  <w:textInput>
                    <w:maxLength w:val="2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C6D8C5D" w14:textId="77777777" w:rsidR="00820BB8" w:rsidRDefault="00820BB8" w:rsidP="00820BB8">
            <w:pPr>
              <w:rPr>
                <w:bCs/>
                <w:color w:val="FF0000"/>
                <w:sz w:val="20"/>
                <w:szCs w:val="20"/>
              </w:rPr>
            </w:pPr>
          </w:p>
          <w:p w14:paraId="61AE8734" w14:textId="77777777" w:rsidR="00820BB8" w:rsidRDefault="00820BB8" w:rsidP="00820BB8">
            <w:pPr>
              <w:rPr>
                <w:bCs/>
                <w:color w:val="FF0000"/>
                <w:sz w:val="20"/>
                <w:szCs w:val="20"/>
              </w:rPr>
            </w:pPr>
          </w:p>
          <w:p w14:paraId="7F85B14D" w14:textId="77777777" w:rsidR="00820BB8" w:rsidRDefault="00820BB8" w:rsidP="00820BB8">
            <w:pPr>
              <w:rPr>
                <w:rFonts w:ascii="Calibri" w:eastAsia="Calibri" w:hAnsi="Calibri" w:cs="Calibri"/>
                <w:color w:val="FF0000"/>
                <w:sz w:val="20"/>
                <w:szCs w:val="20"/>
              </w:rPr>
            </w:pPr>
          </w:p>
        </w:tc>
      </w:tr>
    </w:tbl>
    <w:p w14:paraId="23F65B75" w14:textId="1A151F92" w:rsidR="00820BB8" w:rsidRDefault="00820BB8">
      <w:pPr>
        <w:rPr>
          <w:rFonts w:ascii="Calibri" w:eastAsia="Calibri" w:hAnsi="Calibri" w:cs="Calibri"/>
          <w:b/>
          <w:sz w:val="28"/>
          <w:szCs w:val="28"/>
        </w:rPr>
      </w:pPr>
    </w:p>
    <w:p w14:paraId="3768E035" w14:textId="4D6E259F" w:rsidR="00820BB8" w:rsidRDefault="00820BB8">
      <w:pPr>
        <w:rPr>
          <w:rFonts w:ascii="Calibri" w:eastAsia="Calibri" w:hAnsi="Calibri" w:cs="Calibri"/>
          <w:b/>
          <w:sz w:val="28"/>
          <w:szCs w:val="28"/>
        </w:rPr>
      </w:pPr>
    </w:p>
    <w:p w14:paraId="15A632D6" w14:textId="23F8E8B4" w:rsidR="00820BB8" w:rsidRDefault="00820BB8">
      <w:pPr>
        <w:rPr>
          <w:rFonts w:ascii="Calibri" w:eastAsia="Calibri" w:hAnsi="Calibri" w:cs="Calibri"/>
          <w:b/>
          <w:sz w:val="28"/>
          <w:szCs w:val="28"/>
        </w:rPr>
      </w:pPr>
    </w:p>
    <w:p w14:paraId="1F03F445" w14:textId="75BEBB5A" w:rsidR="00820BB8" w:rsidRDefault="00820BB8">
      <w:pPr>
        <w:rPr>
          <w:rFonts w:ascii="Calibri" w:eastAsia="Calibri" w:hAnsi="Calibri" w:cs="Calibri"/>
          <w:b/>
          <w:sz w:val="28"/>
          <w:szCs w:val="28"/>
        </w:rPr>
      </w:pPr>
    </w:p>
    <w:p w14:paraId="2DEC962A" w14:textId="5A1A9F43" w:rsidR="00820BB8" w:rsidRDefault="00820BB8">
      <w:pPr>
        <w:rPr>
          <w:rFonts w:ascii="Calibri" w:eastAsia="Calibri" w:hAnsi="Calibri" w:cs="Calibri"/>
          <w:b/>
          <w:sz w:val="28"/>
          <w:szCs w:val="2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820BB8" w14:paraId="56AA000A" w14:textId="77777777" w:rsidTr="00820BB8">
        <w:trPr>
          <w:trHeight w:val="300"/>
        </w:trPr>
        <w:tc>
          <w:tcPr>
            <w:tcW w:w="377" w:type="dxa"/>
            <w:vMerge w:val="restart"/>
            <w:vAlign w:val="center"/>
          </w:tcPr>
          <w:p w14:paraId="76A7E27B" w14:textId="463C669D" w:rsidR="00820BB8" w:rsidRPr="001508C6" w:rsidRDefault="00820BB8" w:rsidP="00820BB8">
            <w:pPr>
              <w:jc w:val="center"/>
              <w:rPr>
                <w:rFonts w:ascii="Calibri" w:eastAsia="Calibri" w:hAnsi="Calibri" w:cs="Calibri"/>
                <w:b/>
                <w:sz w:val="28"/>
                <w:szCs w:val="28"/>
              </w:rPr>
            </w:pPr>
            <w:r>
              <w:rPr>
                <w:rFonts w:ascii="Calibri" w:eastAsia="Calibri" w:hAnsi="Calibri" w:cs="Calibri"/>
                <w:b/>
                <w:sz w:val="28"/>
                <w:szCs w:val="28"/>
              </w:rPr>
              <w:lastRenderedPageBreak/>
              <w:t>5</w:t>
            </w:r>
          </w:p>
        </w:tc>
        <w:tc>
          <w:tcPr>
            <w:tcW w:w="10413" w:type="dxa"/>
            <w:shd w:val="clear" w:color="auto" w:fill="D9D9D9"/>
            <w:vAlign w:val="center"/>
          </w:tcPr>
          <w:p w14:paraId="21A87555" w14:textId="456D420F" w:rsidR="00820BB8" w:rsidRDefault="00820BB8" w:rsidP="00820BB8">
            <w:pPr>
              <w:jc w:val="center"/>
              <w:rPr>
                <w:rFonts w:ascii="Calibri" w:eastAsia="Calibri" w:hAnsi="Calibri" w:cs="Calibri"/>
                <w:b/>
                <w:sz w:val="28"/>
                <w:szCs w:val="28"/>
              </w:rPr>
            </w:pPr>
            <w:r>
              <w:rPr>
                <w:rFonts w:ascii="Calibri" w:eastAsia="Calibri" w:hAnsi="Calibri" w:cs="Calibri"/>
                <w:b/>
                <w:sz w:val="28"/>
                <w:szCs w:val="28"/>
              </w:rPr>
              <w:t>Proposed Activities</w:t>
            </w:r>
          </w:p>
        </w:tc>
      </w:tr>
      <w:tr w:rsidR="00820BB8" w14:paraId="6F1F2D2E" w14:textId="77777777" w:rsidTr="009978E9">
        <w:trPr>
          <w:trHeight w:hRule="exact" w:val="13493"/>
        </w:trPr>
        <w:tc>
          <w:tcPr>
            <w:tcW w:w="377" w:type="dxa"/>
            <w:vMerge/>
            <w:vAlign w:val="center"/>
          </w:tcPr>
          <w:sdt>
            <w:sdtPr>
              <w:tag w:val="goog_rdk_159"/>
              <w:id w:val="-1808543905"/>
            </w:sdtPr>
            <w:sdtEndPr/>
            <w:sdtContent>
              <w:p w14:paraId="52D06862" w14:textId="77777777" w:rsidR="00820BB8" w:rsidRDefault="00297BD4" w:rsidP="00820BB8">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143A7A98" w14:textId="1825842C" w:rsidR="00820BB8" w:rsidRDefault="00820BB8" w:rsidP="00820BB8">
            <w:pPr>
              <w:rPr>
                <w:b/>
                <w:color w:val="FF0000"/>
                <w:sz w:val="20"/>
                <w:szCs w:val="20"/>
              </w:rPr>
            </w:pPr>
            <w:r>
              <w:rPr>
                <w:b/>
                <w:color w:val="FF0000"/>
                <w:sz w:val="20"/>
                <w:szCs w:val="20"/>
              </w:rPr>
              <w:t>20 Points. 3000 characters including spaces</w:t>
            </w:r>
          </w:p>
          <w:p w14:paraId="227DE606" w14:textId="77777777" w:rsidR="00820BB8" w:rsidRPr="002B57DB" w:rsidRDefault="00820BB8" w:rsidP="00820BB8">
            <w:pPr>
              <w:rPr>
                <w:color w:val="FF0000"/>
                <w:sz w:val="20"/>
                <w:szCs w:val="20"/>
              </w:rPr>
            </w:pPr>
            <w:r w:rsidRPr="002B57DB">
              <w:rPr>
                <w:color w:val="FF0000"/>
                <w:sz w:val="20"/>
                <w:szCs w:val="20"/>
              </w:rPr>
              <w:t>Clearly describe activities to be completed with grant funds and leveraged resources. All project expenditures should be explicitly identified and linked to specific project goals, objectives, and activities. Match funds, their source, which goals they support, and specific costs should be well detailed. The financial contributions of partners should be documented clearly under leverage. Projects that leverage funding from multiple entities will be given priority.</w:t>
            </w:r>
          </w:p>
          <w:p w14:paraId="52EE2E9F" w14:textId="77777777" w:rsidR="00820BB8" w:rsidRPr="002B57DB" w:rsidRDefault="00820BB8" w:rsidP="00820BB8">
            <w:pPr>
              <w:rPr>
                <w:color w:val="FF0000"/>
                <w:sz w:val="20"/>
                <w:szCs w:val="20"/>
              </w:rPr>
            </w:pPr>
          </w:p>
          <w:p w14:paraId="047C7220" w14:textId="167F7DAE" w:rsidR="00820BB8" w:rsidRDefault="00820BB8" w:rsidP="00820BB8">
            <w:pPr>
              <w:rPr>
                <w:bCs/>
                <w:color w:val="FF0000"/>
                <w:sz w:val="20"/>
                <w:szCs w:val="20"/>
              </w:rPr>
            </w:pPr>
            <w:r w:rsidRPr="002B57DB">
              <w:rPr>
                <w:color w:val="FF0000"/>
                <w:sz w:val="20"/>
                <w:szCs w:val="20"/>
              </w:rPr>
              <w:t>Please note: Any research items included in a project description MUST explicitly outline their funding source as non-federal funds. Projects that use S&amp;PF dollars to fund research are considered ineligible</w:t>
            </w:r>
          </w:p>
          <w:p w14:paraId="3532DB51" w14:textId="77777777" w:rsidR="00820BB8" w:rsidRDefault="00820BB8" w:rsidP="00820BB8">
            <w:pPr>
              <w:rPr>
                <w:sz w:val="20"/>
                <w:szCs w:val="20"/>
              </w:rPr>
            </w:pPr>
          </w:p>
          <w:p w14:paraId="7B1473E9" w14:textId="14888B4A" w:rsidR="00820BB8" w:rsidRDefault="00820BB8" w:rsidP="00820BB8">
            <w:pPr>
              <w:rPr>
                <w:bCs/>
                <w:color w:val="FF0000"/>
                <w:sz w:val="20"/>
                <w:szCs w:val="20"/>
              </w:rPr>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AAFA868" w14:textId="77777777" w:rsidR="00820BB8" w:rsidRDefault="00820BB8" w:rsidP="00820BB8">
            <w:pPr>
              <w:rPr>
                <w:bCs/>
                <w:color w:val="FF0000"/>
                <w:sz w:val="20"/>
                <w:szCs w:val="20"/>
              </w:rPr>
            </w:pPr>
          </w:p>
          <w:p w14:paraId="1FDC73E0" w14:textId="77777777" w:rsidR="00820BB8" w:rsidRDefault="00820BB8" w:rsidP="00820BB8">
            <w:pPr>
              <w:rPr>
                <w:bCs/>
                <w:color w:val="FF0000"/>
                <w:sz w:val="20"/>
                <w:szCs w:val="20"/>
              </w:rPr>
            </w:pPr>
          </w:p>
          <w:p w14:paraId="675626E6" w14:textId="77777777" w:rsidR="00820BB8" w:rsidRDefault="00820BB8" w:rsidP="00820BB8">
            <w:pPr>
              <w:rPr>
                <w:rFonts w:ascii="Calibri" w:eastAsia="Calibri" w:hAnsi="Calibri" w:cs="Calibri"/>
                <w:color w:val="FF0000"/>
                <w:sz w:val="20"/>
                <w:szCs w:val="20"/>
              </w:rPr>
            </w:pPr>
          </w:p>
        </w:tc>
      </w:tr>
    </w:tbl>
    <w:p w14:paraId="63BF4F1A" w14:textId="2688E1B1" w:rsidR="00A844A9" w:rsidRDefault="00A844A9">
      <w:pPr>
        <w:widowControl w:val="0"/>
        <w:pBdr>
          <w:top w:val="nil"/>
          <w:left w:val="nil"/>
          <w:bottom w:val="nil"/>
          <w:right w:val="nil"/>
          <w:between w:val="nil"/>
        </w:pBdr>
        <w:spacing w:line="276" w:lineRule="auto"/>
        <w:rPr>
          <w:rFonts w:ascii="Calibri" w:eastAsia="Calibri" w:hAnsi="Calibri" w:cs="Calibri"/>
          <w:b/>
          <w:sz w:val="28"/>
          <w:szCs w:val="28"/>
        </w:rPr>
      </w:pPr>
    </w:p>
    <w:p w14:paraId="6C4718CB" w14:textId="77B6C19D"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pPr>
    </w:p>
    <w:tbl>
      <w:tblPr>
        <w:tblW w:w="107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1"/>
        <w:gridCol w:w="2523"/>
        <w:gridCol w:w="1976"/>
        <w:gridCol w:w="1628"/>
        <w:gridCol w:w="1622"/>
        <w:gridCol w:w="2438"/>
      </w:tblGrid>
      <w:tr w:rsidR="00061280" w:rsidRPr="00C2676F" w14:paraId="4E3DEA71" w14:textId="77777777" w:rsidTr="00EC779D">
        <w:trPr>
          <w:cantSplit/>
          <w:trHeight w:val="426"/>
        </w:trPr>
        <w:tc>
          <w:tcPr>
            <w:tcW w:w="541" w:type="dxa"/>
            <w:vMerge w:val="restart"/>
            <w:tcBorders>
              <w:right w:val="single" w:sz="4" w:space="0" w:color="auto"/>
            </w:tcBorders>
            <w:vAlign w:val="center"/>
          </w:tcPr>
          <w:p w14:paraId="65642AF8" w14:textId="77777777" w:rsidR="00061280" w:rsidRPr="00D17291" w:rsidRDefault="00061280" w:rsidP="00EC779D">
            <w:pPr>
              <w:jc w:val="center"/>
              <w:rPr>
                <w:b/>
                <w:sz w:val="28"/>
                <w:szCs w:val="28"/>
              </w:rPr>
            </w:pPr>
          </w:p>
        </w:tc>
        <w:tc>
          <w:tcPr>
            <w:tcW w:w="1018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4ED14B2D" w14:textId="77777777" w:rsidR="00061280" w:rsidRPr="00D20AD9" w:rsidRDefault="00061280" w:rsidP="00EC779D">
            <w:pPr>
              <w:pStyle w:val="Normal12"/>
              <w:rPr>
                <w:rFonts w:asciiTheme="minorHAnsi" w:hAnsiTheme="minorHAnsi" w:cstheme="minorHAnsi"/>
              </w:rPr>
            </w:pPr>
            <w:r w:rsidRPr="00D20AD9">
              <w:rPr>
                <w:rFonts w:asciiTheme="minorHAnsi" w:hAnsiTheme="minorHAnsi" w:cstheme="minorHAnsi"/>
              </w:rPr>
              <w:t>Total Project Budget (by expense type)</w:t>
            </w:r>
          </w:p>
        </w:tc>
      </w:tr>
      <w:tr w:rsidR="00061280" w:rsidRPr="00E95B89" w14:paraId="164F781B" w14:textId="77777777" w:rsidTr="00EC779D">
        <w:trPr>
          <w:cantSplit/>
          <w:trHeight w:hRule="exact" w:val="962"/>
        </w:trPr>
        <w:tc>
          <w:tcPr>
            <w:tcW w:w="541" w:type="dxa"/>
            <w:vMerge/>
            <w:tcBorders>
              <w:right w:val="single" w:sz="4" w:space="0" w:color="auto"/>
            </w:tcBorders>
          </w:tcPr>
          <w:p w14:paraId="3857DCE0"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shd w:val="clear" w:color="auto" w:fill="CCCCCC"/>
          </w:tcPr>
          <w:p w14:paraId="1DC13F77" w14:textId="77777777" w:rsidR="00061280" w:rsidRPr="00D20AD9" w:rsidRDefault="00061280" w:rsidP="00EC779D">
            <w:pPr>
              <w:pStyle w:val="Normal12"/>
              <w:rPr>
                <w:rFonts w:asciiTheme="minorHAnsi" w:hAnsiTheme="minorHAnsi" w:cstheme="minorHAnsi"/>
                <w:bCs/>
                <w:sz w:val="20"/>
              </w:rPr>
            </w:pPr>
          </w:p>
          <w:p w14:paraId="19AC73A7"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Budget Detail</w:t>
            </w:r>
          </w:p>
          <w:p w14:paraId="07DD82B9" w14:textId="77777777" w:rsidR="00061280" w:rsidRPr="00D20AD9" w:rsidRDefault="00061280" w:rsidP="00EC779D">
            <w:pPr>
              <w:pStyle w:val="Normal12"/>
              <w:rPr>
                <w:rFonts w:asciiTheme="minorHAnsi" w:hAnsiTheme="minorHAnsi" w:cstheme="minorHAnsi"/>
                <w:bCs/>
                <w:sz w:val="20"/>
              </w:rPr>
            </w:pPr>
          </w:p>
        </w:tc>
        <w:tc>
          <w:tcPr>
            <w:tcW w:w="1976" w:type="dxa"/>
            <w:tcBorders>
              <w:top w:val="single" w:sz="4" w:space="0" w:color="auto"/>
              <w:left w:val="single" w:sz="4" w:space="0" w:color="auto"/>
              <w:bottom w:val="single" w:sz="4" w:space="0" w:color="auto"/>
              <w:right w:val="single" w:sz="4" w:space="0" w:color="auto"/>
            </w:tcBorders>
            <w:vAlign w:val="center"/>
          </w:tcPr>
          <w:p w14:paraId="57EC9765" w14:textId="77777777" w:rsidR="00061280" w:rsidRPr="00D20AD9" w:rsidRDefault="00061280" w:rsidP="00EC779D">
            <w:pPr>
              <w:pStyle w:val="Normal12"/>
              <w:rPr>
                <w:rFonts w:asciiTheme="minorHAnsi" w:hAnsiTheme="minorHAnsi" w:cstheme="minorHAnsi"/>
                <w:bCs/>
                <w:sz w:val="20"/>
                <w:u w:val="single"/>
              </w:rPr>
            </w:pPr>
            <w:r w:rsidRPr="00D20AD9">
              <w:rPr>
                <w:rFonts w:asciiTheme="minorHAnsi" w:hAnsiTheme="minorHAnsi" w:cstheme="minorHAnsi"/>
                <w:bCs/>
                <w:sz w:val="20"/>
                <w:u w:val="single"/>
              </w:rPr>
              <w:t>Grant Share</w:t>
            </w:r>
          </w:p>
          <w:p w14:paraId="2A78F3A1" w14:textId="77777777" w:rsidR="00061280" w:rsidRPr="00D20AD9" w:rsidRDefault="00061280" w:rsidP="00EC779D">
            <w:pPr>
              <w:pStyle w:val="Normal12"/>
              <w:rPr>
                <w:rFonts w:asciiTheme="minorHAnsi" w:hAnsiTheme="minorHAnsi" w:cstheme="minorHAnsi"/>
                <w:b w:val="0"/>
                <w:bCs/>
                <w:sz w:val="20"/>
                <w:szCs w:val="20"/>
              </w:rPr>
            </w:pPr>
            <w:r w:rsidRPr="00D20AD9">
              <w:rPr>
                <w:rFonts w:asciiTheme="minorHAnsi" w:hAnsiTheme="minorHAnsi" w:cstheme="minorHAnsi"/>
                <w:b w:val="0"/>
                <w:bCs/>
                <w:sz w:val="20"/>
                <w:szCs w:val="20"/>
              </w:rPr>
              <w:t>($ Amount Requested)</w:t>
            </w:r>
          </w:p>
        </w:tc>
        <w:tc>
          <w:tcPr>
            <w:tcW w:w="3250" w:type="dxa"/>
            <w:gridSpan w:val="2"/>
            <w:tcBorders>
              <w:top w:val="single" w:sz="4" w:space="0" w:color="auto"/>
              <w:left w:val="single" w:sz="4" w:space="0" w:color="auto"/>
              <w:bottom w:val="single" w:sz="4" w:space="0" w:color="auto"/>
              <w:right w:val="single" w:sz="4" w:space="0" w:color="auto"/>
            </w:tcBorders>
            <w:vAlign w:val="center"/>
          </w:tcPr>
          <w:p w14:paraId="7D273D94" w14:textId="77777777" w:rsidR="00061280" w:rsidRPr="00D20AD9" w:rsidRDefault="00061280" w:rsidP="00EC779D">
            <w:pPr>
              <w:pStyle w:val="Normal12"/>
              <w:rPr>
                <w:rFonts w:asciiTheme="minorHAnsi" w:hAnsiTheme="minorHAnsi" w:cstheme="minorHAnsi"/>
                <w:bCs/>
                <w:sz w:val="20"/>
                <w:u w:val="single"/>
              </w:rPr>
            </w:pPr>
            <w:r w:rsidRPr="00D20AD9">
              <w:rPr>
                <w:rFonts w:asciiTheme="minorHAnsi" w:hAnsiTheme="minorHAnsi" w:cstheme="minorHAnsi"/>
                <w:bCs/>
                <w:sz w:val="20"/>
                <w:u w:val="single"/>
              </w:rPr>
              <w:t xml:space="preserve">Match </w:t>
            </w:r>
          </w:p>
          <w:p w14:paraId="65724BA7" w14:textId="77777777" w:rsidR="00061280" w:rsidRPr="00D20AD9" w:rsidRDefault="00061280" w:rsidP="00EC779D">
            <w:pPr>
              <w:pStyle w:val="Normal12"/>
              <w:rPr>
                <w:rFonts w:asciiTheme="minorHAnsi" w:hAnsiTheme="minorHAnsi" w:cstheme="minorHAnsi"/>
                <w:bCs/>
                <w:sz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CCD2D4B" w14:textId="77777777" w:rsidR="00061280" w:rsidRPr="00D20AD9" w:rsidRDefault="00061280" w:rsidP="00EC779D">
            <w:pPr>
              <w:pStyle w:val="Normal12"/>
              <w:rPr>
                <w:rFonts w:asciiTheme="minorHAnsi" w:hAnsiTheme="minorHAnsi" w:cstheme="minorHAnsi"/>
              </w:rPr>
            </w:pPr>
            <w:r w:rsidRPr="00D20AD9">
              <w:rPr>
                <w:rFonts w:asciiTheme="minorHAnsi" w:hAnsiTheme="minorHAnsi" w:cstheme="minorHAnsi"/>
              </w:rPr>
              <w:t>TOTAL</w:t>
            </w:r>
          </w:p>
        </w:tc>
      </w:tr>
      <w:tr w:rsidR="00061280" w:rsidRPr="00D356C9" w14:paraId="7B8C8894" w14:textId="77777777" w:rsidTr="00EC779D">
        <w:trPr>
          <w:trHeight w:hRule="exact" w:val="327"/>
        </w:trPr>
        <w:tc>
          <w:tcPr>
            <w:tcW w:w="541" w:type="dxa"/>
            <w:vMerge/>
            <w:tcBorders>
              <w:right w:val="single" w:sz="4" w:space="0" w:color="auto"/>
            </w:tcBorders>
          </w:tcPr>
          <w:p w14:paraId="01BF5FFB"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shd w:val="clear" w:color="auto" w:fill="CCCCCC"/>
          </w:tcPr>
          <w:p w14:paraId="25D1CE31" w14:textId="77777777" w:rsidR="00061280" w:rsidRPr="00D20AD9" w:rsidRDefault="00061280" w:rsidP="00EC779D">
            <w:pPr>
              <w:pStyle w:val="Normal12"/>
              <w:rPr>
                <w:rFonts w:asciiTheme="minorHAnsi" w:hAnsiTheme="minorHAnsi" w:cstheme="minorHAnsi"/>
                <w:bCs/>
                <w:sz w:val="20"/>
              </w:rPr>
            </w:pPr>
          </w:p>
        </w:tc>
        <w:tc>
          <w:tcPr>
            <w:tcW w:w="1976" w:type="dxa"/>
            <w:tcBorders>
              <w:top w:val="single" w:sz="4" w:space="0" w:color="auto"/>
              <w:left w:val="single" w:sz="4" w:space="0" w:color="auto"/>
              <w:bottom w:val="single" w:sz="4" w:space="0" w:color="auto"/>
              <w:right w:val="single" w:sz="4" w:space="0" w:color="auto"/>
            </w:tcBorders>
            <w:shd w:val="clear" w:color="auto" w:fill="CCCCCC"/>
          </w:tcPr>
          <w:p w14:paraId="7CDFF582" w14:textId="77777777" w:rsidR="00061280" w:rsidRPr="00D20AD9" w:rsidRDefault="00061280" w:rsidP="00EC779D">
            <w:pPr>
              <w:pStyle w:val="Normal12"/>
              <w:rPr>
                <w:rFonts w:asciiTheme="minorHAnsi" w:hAnsiTheme="minorHAnsi" w:cstheme="minorHAnsi"/>
                <w:bCs/>
                <w:sz w:val="20"/>
              </w:rPr>
            </w:pPr>
          </w:p>
        </w:tc>
        <w:tc>
          <w:tcPr>
            <w:tcW w:w="1628" w:type="dxa"/>
            <w:tcBorders>
              <w:top w:val="single" w:sz="4" w:space="0" w:color="auto"/>
              <w:left w:val="single" w:sz="4" w:space="0" w:color="auto"/>
              <w:bottom w:val="single" w:sz="4" w:space="0" w:color="auto"/>
              <w:right w:val="single" w:sz="4" w:space="0" w:color="auto"/>
            </w:tcBorders>
            <w:vAlign w:val="center"/>
          </w:tcPr>
          <w:p w14:paraId="36DA668D"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Dollars</w:t>
            </w:r>
          </w:p>
        </w:tc>
        <w:tc>
          <w:tcPr>
            <w:tcW w:w="1622" w:type="dxa"/>
            <w:tcBorders>
              <w:top w:val="single" w:sz="4" w:space="0" w:color="auto"/>
              <w:left w:val="single" w:sz="4" w:space="0" w:color="auto"/>
              <w:bottom w:val="single" w:sz="4" w:space="0" w:color="auto"/>
              <w:right w:val="single" w:sz="4" w:space="0" w:color="auto"/>
            </w:tcBorders>
            <w:vAlign w:val="center"/>
          </w:tcPr>
          <w:p w14:paraId="739CFF78"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In-Kind</w:t>
            </w:r>
          </w:p>
        </w:tc>
        <w:tc>
          <w:tcPr>
            <w:tcW w:w="2438" w:type="dxa"/>
            <w:tcBorders>
              <w:top w:val="single" w:sz="4" w:space="0" w:color="auto"/>
              <w:left w:val="single" w:sz="4" w:space="0" w:color="auto"/>
              <w:bottom w:val="single" w:sz="4" w:space="0" w:color="auto"/>
              <w:right w:val="single" w:sz="4" w:space="0" w:color="auto"/>
            </w:tcBorders>
            <w:shd w:val="clear" w:color="auto" w:fill="CCCCCC"/>
          </w:tcPr>
          <w:p w14:paraId="69018D09" w14:textId="77777777" w:rsidR="00061280" w:rsidRPr="00D20AD9" w:rsidRDefault="00061280" w:rsidP="00EC779D">
            <w:pPr>
              <w:pStyle w:val="Normal12"/>
              <w:rPr>
                <w:rFonts w:asciiTheme="minorHAnsi" w:hAnsiTheme="minorHAnsi" w:cstheme="minorHAnsi"/>
                <w:bCs/>
                <w:sz w:val="20"/>
              </w:rPr>
            </w:pPr>
          </w:p>
        </w:tc>
      </w:tr>
      <w:tr w:rsidR="00061280" w:rsidRPr="00516B00" w14:paraId="57E2E45E" w14:textId="77777777" w:rsidTr="00EC779D">
        <w:trPr>
          <w:cantSplit/>
          <w:trHeight w:hRule="exact" w:val="346"/>
        </w:trPr>
        <w:tc>
          <w:tcPr>
            <w:tcW w:w="541" w:type="dxa"/>
            <w:vMerge/>
            <w:tcBorders>
              <w:right w:val="single" w:sz="4" w:space="0" w:color="auto"/>
            </w:tcBorders>
          </w:tcPr>
          <w:p w14:paraId="59608EB3"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684F4975"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Administrative Labor:</w:t>
            </w:r>
          </w:p>
        </w:tc>
        <w:tc>
          <w:tcPr>
            <w:tcW w:w="1976" w:type="dxa"/>
            <w:tcBorders>
              <w:top w:val="single" w:sz="4" w:space="0" w:color="auto"/>
              <w:left w:val="single" w:sz="4" w:space="0" w:color="auto"/>
              <w:bottom w:val="single" w:sz="4" w:space="0" w:color="auto"/>
              <w:right w:val="single" w:sz="4" w:space="0" w:color="auto"/>
            </w:tcBorders>
            <w:vAlign w:val="center"/>
          </w:tcPr>
          <w:p w14:paraId="44C204F1" w14:textId="040A2767" w:rsidR="00061280" w:rsidRPr="00D20AD9" w:rsidRDefault="00D20AD9" w:rsidP="00D20AD9">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59"/>
                  <w:enabled/>
                  <w:calcOnExit/>
                  <w:textInput>
                    <w:type w:val="number"/>
                    <w:default w:val="$0"/>
                    <w:maxLength w:val="10"/>
                    <w:format w:val="$#,##0;($#,##0)"/>
                  </w:textInput>
                </w:ffData>
              </w:fldChar>
            </w:r>
            <w:bookmarkStart w:id="7" w:name="Text59"/>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7"/>
          </w:p>
        </w:tc>
        <w:tc>
          <w:tcPr>
            <w:tcW w:w="1628" w:type="dxa"/>
            <w:tcBorders>
              <w:top w:val="single" w:sz="4" w:space="0" w:color="auto"/>
              <w:left w:val="single" w:sz="4" w:space="0" w:color="auto"/>
              <w:bottom w:val="single" w:sz="4" w:space="0" w:color="auto"/>
              <w:right w:val="single" w:sz="4" w:space="0" w:color="auto"/>
            </w:tcBorders>
            <w:vAlign w:val="center"/>
          </w:tcPr>
          <w:p w14:paraId="6244598E"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0"/>
                  <w:enabled/>
                  <w:calcOnExit/>
                  <w:textInput>
                    <w:type w:val="number"/>
                    <w:default w:val="$0"/>
                    <w:maxLength w:val="10"/>
                    <w:format w:val="$#,##0;($#,##0)"/>
                  </w:textInput>
                </w:ffData>
              </w:fldChar>
            </w:r>
            <w:bookmarkStart w:id="8" w:name="Text60"/>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8"/>
          </w:p>
        </w:tc>
        <w:tc>
          <w:tcPr>
            <w:tcW w:w="1622" w:type="dxa"/>
            <w:tcBorders>
              <w:top w:val="single" w:sz="4" w:space="0" w:color="auto"/>
              <w:left w:val="single" w:sz="4" w:space="0" w:color="auto"/>
              <w:bottom w:val="single" w:sz="4" w:space="0" w:color="auto"/>
              <w:right w:val="single" w:sz="4" w:space="0" w:color="auto"/>
            </w:tcBorders>
            <w:vAlign w:val="center"/>
          </w:tcPr>
          <w:p w14:paraId="732C8BC7"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1"/>
                  <w:enabled/>
                  <w:calcOnExit/>
                  <w:textInput>
                    <w:type w:val="number"/>
                    <w:default w:val="$0"/>
                    <w:maxLength w:val="10"/>
                    <w:format w:val="$#,##0;($#,##0)"/>
                  </w:textInput>
                </w:ffData>
              </w:fldChar>
            </w:r>
            <w:bookmarkStart w:id="9" w:name="Text61"/>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9"/>
          </w:p>
        </w:tc>
        <w:tc>
          <w:tcPr>
            <w:tcW w:w="2438" w:type="dxa"/>
            <w:tcBorders>
              <w:top w:val="single" w:sz="4" w:space="0" w:color="auto"/>
              <w:left w:val="single" w:sz="4" w:space="0" w:color="auto"/>
              <w:bottom w:val="single" w:sz="4" w:space="0" w:color="auto"/>
              <w:right w:val="single" w:sz="4" w:space="0" w:color="auto"/>
            </w:tcBorders>
            <w:vAlign w:val="center"/>
          </w:tcPr>
          <w:p w14:paraId="0EFB406A" w14:textId="3BEFD29C"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14:paraId="239F7A14" w14:textId="77777777" w:rsidTr="00EC779D">
        <w:trPr>
          <w:cantSplit/>
          <w:trHeight w:hRule="exact" w:val="346"/>
        </w:trPr>
        <w:tc>
          <w:tcPr>
            <w:tcW w:w="541" w:type="dxa"/>
            <w:vMerge/>
            <w:tcBorders>
              <w:right w:val="single" w:sz="4" w:space="0" w:color="auto"/>
            </w:tcBorders>
          </w:tcPr>
          <w:p w14:paraId="365FDD64"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16BD06BE"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Project Labor:</w:t>
            </w:r>
          </w:p>
        </w:tc>
        <w:tc>
          <w:tcPr>
            <w:tcW w:w="1976" w:type="dxa"/>
            <w:tcBorders>
              <w:top w:val="single" w:sz="4" w:space="0" w:color="auto"/>
              <w:left w:val="single" w:sz="4" w:space="0" w:color="auto"/>
              <w:bottom w:val="single" w:sz="4" w:space="0" w:color="auto"/>
              <w:right w:val="single" w:sz="4" w:space="0" w:color="auto"/>
            </w:tcBorders>
            <w:vAlign w:val="center"/>
          </w:tcPr>
          <w:p w14:paraId="6CB87073" w14:textId="0DD867F4"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p>
        </w:tc>
        <w:tc>
          <w:tcPr>
            <w:tcW w:w="1628" w:type="dxa"/>
            <w:tcBorders>
              <w:top w:val="single" w:sz="4" w:space="0" w:color="auto"/>
              <w:left w:val="single" w:sz="4" w:space="0" w:color="auto"/>
              <w:bottom w:val="single" w:sz="4" w:space="0" w:color="auto"/>
              <w:right w:val="single" w:sz="4" w:space="0" w:color="auto"/>
            </w:tcBorders>
            <w:vAlign w:val="center"/>
          </w:tcPr>
          <w:p w14:paraId="7ABEEC47"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14:paraId="097B4D6B"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2438" w:type="dxa"/>
            <w:tcBorders>
              <w:top w:val="single" w:sz="4" w:space="0" w:color="auto"/>
              <w:left w:val="single" w:sz="4" w:space="0" w:color="auto"/>
              <w:bottom w:val="single" w:sz="4" w:space="0" w:color="auto"/>
              <w:right w:val="single" w:sz="4" w:space="0" w:color="auto"/>
            </w:tcBorders>
            <w:vAlign w:val="center"/>
          </w:tcPr>
          <w:p w14:paraId="5A55AB74" w14:textId="16E8E38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713C3A1B" w14:textId="77777777" w:rsidTr="00EC779D">
        <w:trPr>
          <w:cantSplit/>
          <w:trHeight w:hRule="exact" w:val="346"/>
        </w:trPr>
        <w:tc>
          <w:tcPr>
            <w:tcW w:w="541" w:type="dxa"/>
            <w:vMerge/>
            <w:tcBorders>
              <w:right w:val="single" w:sz="4" w:space="0" w:color="auto"/>
            </w:tcBorders>
          </w:tcPr>
          <w:p w14:paraId="381B0B30"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088F394"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Fringe Benefits:</w:t>
            </w:r>
          </w:p>
        </w:tc>
        <w:tc>
          <w:tcPr>
            <w:tcW w:w="1976" w:type="dxa"/>
            <w:tcBorders>
              <w:top w:val="single" w:sz="4" w:space="0" w:color="auto"/>
              <w:left w:val="single" w:sz="4" w:space="0" w:color="auto"/>
              <w:bottom w:val="single" w:sz="4" w:space="0" w:color="auto"/>
              <w:right w:val="single" w:sz="4" w:space="0" w:color="auto"/>
            </w:tcBorders>
            <w:vAlign w:val="center"/>
          </w:tcPr>
          <w:p w14:paraId="20F51EA7" w14:textId="6E2180AB"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bookmarkStart w:id="10" w:name="Text63"/>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0"/>
          </w:p>
        </w:tc>
        <w:tc>
          <w:tcPr>
            <w:tcW w:w="1628" w:type="dxa"/>
            <w:tcBorders>
              <w:top w:val="single" w:sz="4" w:space="0" w:color="auto"/>
              <w:left w:val="single" w:sz="4" w:space="0" w:color="auto"/>
              <w:bottom w:val="single" w:sz="4" w:space="0" w:color="auto"/>
              <w:right w:val="single" w:sz="4" w:space="0" w:color="auto"/>
            </w:tcBorders>
            <w:vAlign w:val="center"/>
          </w:tcPr>
          <w:p w14:paraId="76A5B4BF"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4"/>
                  <w:enabled/>
                  <w:calcOnExit/>
                  <w:textInput>
                    <w:type w:val="number"/>
                    <w:default w:val="$0"/>
                    <w:maxLength w:val="10"/>
                    <w:format w:val="$#,##0;($#,##0)"/>
                  </w:textInput>
                </w:ffData>
              </w:fldChar>
            </w:r>
            <w:bookmarkStart w:id="11" w:name="Text64"/>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1"/>
          </w:p>
        </w:tc>
        <w:tc>
          <w:tcPr>
            <w:tcW w:w="1622" w:type="dxa"/>
            <w:tcBorders>
              <w:top w:val="single" w:sz="4" w:space="0" w:color="auto"/>
              <w:left w:val="single" w:sz="4" w:space="0" w:color="auto"/>
              <w:bottom w:val="single" w:sz="4" w:space="0" w:color="auto"/>
              <w:right w:val="single" w:sz="4" w:space="0" w:color="auto"/>
            </w:tcBorders>
            <w:vAlign w:val="center"/>
          </w:tcPr>
          <w:p w14:paraId="4E14050D"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5"/>
                  <w:enabled/>
                  <w:calcOnExit/>
                  <w:textInput>
                    <w:type w:val="number"/>
                    <w:default w:val="$0"/>
                    <w:maxLength w:val="10"/>
                    <w:format w:val="$#,##0;($#,##0)"/>
                  </w:textInput>
                </w:ffData>
              </w:fldChar>
            </w:r>
            <w:bookmarkStart w:id="12" w:name="Text65"/>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2"/>
          </w:p>
        </w:tc>
        <w:tc>
          <w:tcPr>
            <w:tcW w:w="2438" w:type="dxa"/>
            <w:tcBorders>
              <w:top w:val="single" w:sz="4" w:space="0" w:color="auto"/>
              <w:left w:val="single" w:sz="4" w:space="0" w:color="auto"/>
              <w:bottom w:val="single" w:sz="4" w:space="0" w:color="auto"/>
              <w:right w:val="single" w:sz="4" w:space="0" w:color="auto"/>
            </w:tcBorders>
            <w:vAlign w:val="center"/>
          </w:tcPr>
          <w:p w14:paraId="7112971D" w14:textId="3C1F25CE"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0FF26C49" w14:textId="77777777" w:rsidTr="00EC779D">
        <w:trPr>
          <w:cantSplit/>
          <w:trHeight w:hRule="exact" w:val="346"/>
        </w:trPr>
        <w:tc>
          <w:tcPr>
            <w:tcW w:w="541" w:type="dxa"/>
            <w:vMerge/>
            <w:tcBorders>
              <w:right w:val="single" w:sz="4" w:space="0" w:color="auto"/>
            </w:tcBorders>
          </w:tcPr>
          <w:p w14:paraId="2E8E0057"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18AFDE0D"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Travel:</w:t>
            </w:r>
          </w:p>
        </w:tc>
        <w:tc>
          <w:tcPr>
            <w:tcW w:w="1976" w:type="dxa"/>
            <w:tcBorders>
              <w:top w:val="single" w:sz="4" w:space="0" w:color="auto"/>
              <w:left w:val="single" w:sz="4" w:space="0" w:color="auto"/>
              <w:bottom w:val="single" w:sz="4" w:space="0" w:color="auto"/>
              <w:right w:val="single" w:sz="4" w:space="0" w:color="auto"/>
            </w:tcBorders>
            <w:vAlign w:val="center"/>
          </w:tcPr>
          <w:p w14:paraId="2DE66766" w14:textId="1F297541"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67"/>
                  <w:enabled/>
                  <w:calcOnExit/>
                  <w:textInput>
                    <w:type w:val="number"/>
                    <w:default w:val="$0"/>
                    <w:maxLength w:val="10"/>
                    <w:format w:val="$#,##0;($#,##0)"/>
                  </w:textInput>
                </w:ffData>
              </w:fldChar>
            </w:r>
            <w:bookmarkStart w:id="13" w:name="Text67"/>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3"/>
          </w:p>
        </w:tc>
        <w:tc>
          <w:tcPr>
            <w:tcW w:w="1628" w:type="dxa"/>
            <w:tcBorders>
              <w:top w:val="single" w:sz="4" w:space="0" w:color="auto"/>
              <w:left w:val="single" w:sz="4" w:space="0" w:color="auto"/>
              <w:bottom w:val="single" w:sz="4" w:space="0" w:color="auto"/>
              <w:right w:val="single" w:sz="4" w:space="0" w:color="auto"/>
            </w:tcBorders>
            <w:vAlign w:val="center"/>
          </w:tcPr>
          <w:p w14:paraId="7B198340"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8"/>
                  <w:enabled/>
                  <w:calcOnExit/>
                  <w:textInput>
                    <w:type w:val="number"/>
                    <w:default w:val="$0"/>
                    <w:maxLength w:val="10"/>
                    <w:format w:val="$#,##0;($#,##0)"/>
                  </w:textInput>
                </w:ffData>
              </w:fldChar>
            </w:r>
            <w:bookmarkStart w:id="14" w:name="Text68"/>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4"/>
          </w:p>
        </w:tc>
        <w:tc>
          <w:tcPr>
            <w:tcW w:w="1622" w:type="dxa"/>
            <w:tcBorders>
              <w:top w:val="single" w:sz="4" w:space="0" w:color="auto"/>
              <w:left w:val="single" w:sz="4" w:space="0" w:color="auto"/>
              <w:bottom w:val="single" w:sz="4" w:space="0" w:color="auto"/>
              <w:right w:val="single" w:sz="4" w:space="0" w:color="auto"/>
            </w:tcBorders>
            <w:vAlign w:val="center"/>
          </w:tcPr>
          <w:p w14:paraId="1CCD2E3B"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9"/>
                  <w:enabled/>
                  <w:calcOnExit/>
                  <w:textInput>
                    <w:type w:val="number"/>
                    <w:default w:val="$0"/>
                    <w:maxLength w:val="10"/>
                    <w:format w:val="$#,##0;($#,##0)"/>
                  </w:textInput>
                </w:ffData>
              </w:fldChar>
            </w:r>
            <w:bookmarkStart w:id="15" w:name="Text69"/>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5"/>
          </w:p>
        </w:tc>
        <w:tc>
          <w:tcPr>
            <w:tcW w:w="2438" w:type="dxa"/>
            <w:tcBorders>
              <w:top w:val="single" w:sz="4" w:space="0" w:color="auto"/>
              <w:left w:val="single" w:sz="4" w:space="0" w:color="auto"/>
              <w:bottom w:val="single" w:sz="4" w:space="0" w:color="auto"/>
              <w:right w:val="single" w:sz="4" w:space="0" w:color="auto"/>
            </w:tcBorders>
            <w:vAlign w:val="center"/>
          </w:tcPr>
          <w:p w14:paraId="06734A34" w14:textId="0FAB863E"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504B7DE4" w14:textId="77777777" w:rsidTr="00EC779D">
        <w:trPr>
          <w:cantSplit/>
          <w:trHeight w:hRule="exact" w:val="346"/>
        </w:trPr>
        <w:tc>
          <w:tcPr>
            <w:tcW w:w="541" w:type="dxa"/>
            <w:vMerge/>
            <w:tcBorders>
              <w:right w:val="single" w:sz="4" w:space="0" w:color="auto"/>
            </w:tcBorders>
          </w:tcPr>
          <w:p w14:paraId="6230D341"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625614C"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Equipment:</w:t>
            </w:r>
          </w:p>
        </w:tc>
        <w:tc>
          <w:tcPr>
            <w:tcW w:w="1976" w:type="dxa"/>
            <w:tcBorders>
              <w:top w:val="single" w:sz="4" w:space="0" w:color="auto"/>
              <w:left w:val="single" w:sz="4" w:space="0" w:color="auto"/>
              <w:bottom w:val="single" w:sz="4" w:space="0" w:color="auto"/>
              <w:right w:val="single" w:sz="4" w:space="0" w:color="auto"/>
            </w:tcBorders>
            <w:vAlign w:val="center"/>
          </w:tcPr>
          <w:p w14:paraId="63125DAD" w14:textId="5A70D69B"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1"/>
                  <w:enabled/>
                  <w:calcOnExit/>
                  <w:textInput>
                    <w:type w:val="number"/>
                    <w:default w:val="$0"/>
                    <w:maxLength w:val="10"/>
                    <w:format w:val="$#,##0;($#,##0)"/>
                  </w:textInput>
                </w:ffData>
              </w:fldChar>
            </w:r>
            <w:bookmarkStart w:id="16" w:name="Text71"/>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6"/>
          </w:p>
        </w:tc>
        <w:tc>
          <w:tcPr>
            <w:tcW w:w="1628" w:type="dxa"/>
            <w:tcBorders>
              <w:top w:val="single" w:sz="4" w:space="0" w:color="auto"/>
              <w:left w:val="single" w:sz="4" w:space="0" w:color="auto"/>
              <w:bottom w:val="single" w:sz="4" w:space="0" w:color="auto"/>
              <w:right w:val="single" w:sz="4" w:space="0" w:color="auto"/>
            </w:tcBorders>
            <w:vAlign w:val="center"/>
          </w:tcPr>
          <w:p w14:paraId="52A0911C" w14:textId="564CFC76" w:rsidR="00061280" w:rsidRPr="00D20AD9" w:rsidRDefault="00061280" w:rsidP="00D20AD9">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2"/>
                  <w:enabled/>
                  <w:calcOnExit/>
                  <w:textInput>
                    <w:type w:val="number"/>
                    <w:default w:val="$0"/>
                    <w:maxLength w:val="10"/>
                    <w:format w:val="$#,##0;($#,##0)"/>
                  </w:textInput>
                </w:ffData>
              </w:fldChar>
            </w:r>
            <w:bookmarkStart w:id="17" w:name="Text72"/>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7"/>
          </w:p>
        </w:tc>
        <w:tc>
          <w:tcPr>
            <w:tcW w:w="1622" w:type="dxa"/>
            <w:tcBorders>
              <w:top w:val="single" w:sz="4" w:space="0" w:color="auto"/>
              <w:left w:val="single" w:sz="4" w:space="0" w:color="auto"/>
              <w:bottom w:val="single" w:sz="4" w:space="0" w:color="auto"/>
              <w:right w:val="single" w:sz="4" w:space="0" w:color="auto"/>
            </w:tcBorders>
            <w:vAlign w:val="center"/>
          </w:tcPr>
          <w:p w14:paraId="74EBC226"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3"/>
                  <w:enabled/>
                  <w:calcOnExit/>
                  <w:textInput>
                    <w:type w:val="number"/>
                    <w:default w:val="$0"/>
                    <w:maxLength w:val="10"/>
                    <w:format w:val="$#,##0;($#,##0)"/>
                  </w:textInput>
                </w:ffData>
              </w:fldChar>
            </w:r>
            <w:bookmarkStart w:id="18" w:name="Text73"/>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8"/>
          </w:p>
        </w:tc>
        <w:tc>
          <w:tcPr>
            <w:tcW w:w="2438" w:type="dxa"/>
            <w:tcBorders>
              <w:top w:val="single" w:sz="4" w:space="0" w:color="auto"/>
              <w:left w:val="single" w:sz="4" w:space="0" w:color="auto"/>
              <w:bottom w:val="single" w:sz="4" w:space="0" w:color="auto"/>
              <w:right w:val="single" w:sz="4" w:space="0" w:color="auto"/>
            </w:tcBorders>
            <w:vAlign w:val="center"/>
          </w:tcPr>
          <w:p w14:paraId="138429FD" w14:textId="27A0BA1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3C1F0CB7" w14:textId="77777777" w:rsidTr="00EC779D">
        <w:trPr>
          <w:cantSplit/>
          <w:trHeight w:hRule="exact" w:val="346"/>
        </w:trPr>
        <w:tc>
          <w:tcPr>
            <w:tcW w:w="541" w:type="dxa"/>
            <w:vMerge/>
            <w:tcBorders>
              <w:right w:val="single" w:sz="4" w:space="0" w:color="auto"/>
            </w:tcBorders>
          </w:tcPr>
          <w:p w14:paraId="7B296965"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7EBD3229"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Supplies:</w:t>
            </w:r>
          </w:p>
        </w:tc>
        <w:tc>
          <w:tcPr>
            <w:tcW w:w="1976" w:type="dxa"/>
            <w:tcBorders>
              <w:top w:val="single" w:sz="4" w:space="0" w:color="auto"/>
              <w:left w:val="single" w:sz="4" w:space="0" w:color="auto"/>
              <w:bottom w:val="single" w:sz="4" w:space="0" w:color="auto"/>
              <w:right w:val="single" w:sz="4" w:space="0" w:color="auto"/>
            </w:tcBorders>
            <w:vAlign w:val="center"/>
          </w:tcPr>
          <w:p w14:paraId="3B3A5371" w14:textId="30A4A2AF"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5"/>
                  <w:enabled/>
                  <w:calcOnExit/>
                  <w:textInput>
                    <w:type w:val="number"/>
                    <w:default w:val="$0"/>
                    <w:maxLength w:val="10"/>
                    <w:format w:val="$#,##0;($#,##0)"/>
                  </w:textInput>
                </w:ffData>
              </w:fldChar>
            </w:r>
            <w:bookmarkStart w:id="19" w:name="Text75"/>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9"/>
          </w:p>
        </w:tc>
        <w:tc>
          <w:tcPr>
            <w:tcW w:w="1628" w:type="dxa"/>
            <w:tcBorders>
              <w:top w:val="single" w:sz="4" w:space="0" w:color="auto"/>
              <w:left w:val="single" w:sz="4" w:space="0" w:color="auto"/>
              <w:bottom w:val="single" w:sz="4" w:space="0" w:color="auto"/>
              <w:right w:val="single" w:sz="4" w:space="0" w:color="auto"/>
            </w:tcBorders>
            <w:vAlign w:val="center"/>
          </w:tcPr>
          <w:p w14:paraId="479FFC54"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6"/>
                  <w:enabled/>
                  <w:calcOnExit/>
                  <w:textInput>
                    <w:type w:val="number"/>
                    <w:default w:val="$0"/>
                    <w:maxLength w:val="10"/>
                    <w:format w:val="$#,##0;($#,##0)"/>
                  </w:textInput>
                </w:ffData>
              </w:fldChar>
            </w:r>
            <w:bookmarkStart w:id="20" w:name="Text76"/>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0"/>
          </w:p>
        </w:tc>
        <w:tc>
          <w:tcPr>
            <w:tcW w:w="1622" w:type="dxa"/>
            <w:tcBorders>
              <w:top w:val="single" w:sz="4" w:space="0" w:color="auto"/>
              <w:left w:val="single" w:sz="4" w:space="0" w:color="auto"/>
              <w:bottom w:val="single" w:sz="4" w:space="0" w:color="auto"/>
              <w:right w:val="single" w:sz="4" w:space="0" w:color="auto"/>
            </w:tcBorders>
            <w:vAlign w:val="center"/>
          </w:tcPr>
          <w:p w14:paraId="5F9FFA08"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7"/>
                  <w:enabled/>
                  <w:calcOnExit/>
                  <w:textInput>
                    <w:type w:val="number"/>
                    <w:default w:val="$0"/>
                    <w:maxLength w:val="10"/>
                    <w:format w:val="$#,##0;($#,##0)"/>
                  </w:textInput>
                </w:ffData>
              </w:fldChar>
            </w:r>
            <w:bookmarkStart w:id="21" w:name="Text77"/>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1"/>
          </w:p>
        </w:tc>
        <w:tc>
          <w:tcPr>
            <w:tcW w:w="2438" w:type="dxa"/>
            <w:tcBorders>
              <w:top w:val="single" w:sz="4" w:space="0" w:color="auto"/>
              <w:left w:val="single" w:sz="4" w:space="0" w:color="auto"/>
              <w:bottom w:val="single" w:sz="4" w:space="0" w:color="auto"/>
              <w:right w:val="single" w:sz="4" w:space="0" w:color="auto"/>
            </w:tcBorders>
            <w:vAlign w:val="center"/>
          </w:tcPr>
          <w:p w14:paraId="1747E4BE" w14:textId="7FF48043"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649DD25F" w14:textId="77777777" w:rsidTr="00EC779D">
        <w:trPr>
          <w:cantSplit/>
          <w:trHeight w:hRule="exact" w:val="346"/>
        </w:trPr>
        <w:tc>
          <w:tcPr>
            <w:tcW w:w="541" w:type="dxa"/>
            <w:vMerge/>
            <w:tcBorders>
              <w:right w:val="single" w:sz="4" w:space="0" w:color="auto"/>
            </w:tcBorders>
          </w:tcPr>
          <w:p w14:paraId="0E378B18"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3DFDD8E"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Contractual:</w:t>
            </w:r>
          </w:p>
        </w:tc>
        <w:tc>
          <w:tcPr>
            <w:tcW w:w="1976" w:type="dxa"/>
            <w:tcBorders>
              <w:top w:val="single" w:sz="4" w:space="0" w:color="auto"/>
              <w:left w:val="single" w:sz="4" w:space="0" w:color="auto"/>
              <w:bottom w:val="single" w:sz="4" w:space="0" w:color="auto"/>
              <w:right w:val="single" w:sz="4" w:space="0" w:color="auto"/>
            </w:tcBorders>
            <w:vAlign w:val="center"/>
          </w:tcPr>
          <w:p w14:paraId="3E434F27" w14:textId="6137B8CA"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9"/>
                  <w:enabled/>
                  <w:calcOnExit/>
                  <w:textInput>
                    <w:type w:val="number"/>
                    <w:default w:val="$0"/>
                    <w:maxLength w:val="10"/>
                    <w:format w:val="$#,##0;($#,##0)"/>
                  </w:textInput>
                </w:ffData>
              </w:fldChar>
            </w:r>
            <w:bookmarkStart w:id="22" w:name="Text79"/>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22"/>
          </w:p>
        </w:tc>
        <w:tc>
          <w:tcPr>
            <w:tcW w:w="1628" w:type="dxa"/>
            <w:tcBorders>
              <w:top w:val="single" w:sz="4" w:space="0" w:color="auto"/>
              <w:left w:val="single" w:sz="4" w:space="0" w:color="auto"/>
              <w:bottom w:val="single" w:sz="4" w:space="0" w:color="auto"/>
              <w:right w:val="single" w:sz="4" w:space="0" w:color="auto"/>
            </w:tcBorders>
            <w:vAlign w:val="center"/>
          </w:tcPr>
          <w:p w14:paraId="37405858"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80"/>
                  <w:enabled/>
                  <w:calcOnExit/>
                  <w:textInput>
                    <w:type w:val="number"/>
                    <w:default w:val="$0"/>
                    <w:maxLength w:val="10"/>
                    <w:format w:val="$#,##0;($#,##0)"/>
                  </w:textInput>
                </w:ffData>
              </w:fldChar>
            </w:r>
            <w:bookmarkStart w:id="23" w:name="Text80"/>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3"/>
          </w:p>
        </w:tc>
        <w:tc>
          <w:tcPr>
            <w:tcW w:w="1622" w:type="dxa"/>
            <w:tcBorders>
              <w:top w:val="single" w:sz="4" w:space="0" w:color="auto"/>
              <w:left w:val="single" w:sz="4" w:space="0" w:color="auto"/>
              <w:bottom w:val="single" w:sz="4" w:space="0" w:color="auto"/>
              <w:right w:val="single" w:sz="4" w:space="0" w:color="auto"/>
            </w:tcBorders>
            <w:vAlign w:val="center"/>
          </w:tcPr>
          <w:p w14:paraId="3A8A0541"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81"/>
                  <w:enabled/>
                  <w:calcOnExit/>
                  <w:textInput>
                    <w:type w:val="number"/>
                    <w:default w:val="$0"/>
                    <w:maxLength w:val="10"/>
                    <w:format w:val="$#,##0;($#,##0)"/>
                  </w:textInput>
                </w:ffData>
              </w:fldChar>
            </w:r>
            <w:bookmarkStart w:id="24" w:name="Text81"/>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4"/>
          </w:p>
        </w:tc>
        <w:tc>
          <w:tcPr>
            <w:tcW w:w="2438" w:type="dxa"/>
            <w:tcBorders>
              <w:top w:val="single" w:sz="4" w:space="0" w:color="auto"/>
              <w:left w:val="single" w:sz="4" w:space="0" w:color="auto"/>
              <w:bottom w:val="single" w:sz="4" w:space="0" w:color="auto"/>
              <w:right w:val="single" w:sz="4" w:space="0" w:color="auto"/>
            </w:tcBorders>
            <w:vAlign w:val="center"/>
          </w:tcPr>
          <w:p w14:paraId="5BF86DEC" w14:textId="346B17E4"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2C37DC9F" w14:textId="77777777" w:rsidTr="00EC779D">
        <w:trPr>
          <w:cantSplit/>
          <w:trHeight w:hRule="exact" w:val="346"/>
        </w:trPr>
        <w:tc>
          <w:tcPr>
            <w:tcW w:w="541" w:type="dxa"/>
            <w:vMerge/>
            <w:tcBorders>
              <w:right w:val="single" w:sz="4" w:space="0" w:color="auto"/>
            </w:tcBorders>
          </w:tcPr>
          <w:p w14:paraId="159C65F9"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2C00C4AB"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Other:</w:t>
            </w:r>
          </w:p>
        </w:tc>
        <w:tc>
          <w:tcPr>
            <w:tcW w:w="1976" w:type="dxa"/>
            <w:tcBorders>
              <w:top w:val="single" w:sz="4" w:space="0" w:color="auto"/>
              <w:left w:val="single" w:sz="4" w:space="0" w:color="auto"/>
              <w:bottom w:val="single" w:sz="4" w:space="0" w:color="auto"/>
              <w:right w:val="single" w:sz="4" w:space="0" w:color="auto"/>
            </w:tcBorders>
            <w:vAlign w:val="center"/>
          </w:tcPr>
          <w:p w14:paraId="3485AB57" w14:textId="443898D0"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p>
        </w:tc>
        <w:tc>
          <w:tcPr>
            <w:tcW w:w="1628" w:type="dxa"/>
            <w:tcBorders>
              <w:top w:val="single" w:sz="4" w:space="0" w:color="auto"/>
              <w:left w:val="single" w:sz="4" w:space="0" w:color="auto"/>
              <w:bottom w:val="single" w:sz="4" w:space="0" w:color="auto"/>
              <w:right w:val="single" w:sz="4" w:space="0" w:color="auto"/>
            </w:tcBorders>
            <w:vAlign w:val="center"/>
          </w:tcPr>
          <w:p w14:paraId="070AEC92"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9"/>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14:paraId="492246D9"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2438" w:type="dxa"/>
            <w:tcBorders>
              <w:top w:val="single" w:sz="4" w:space="0" w:color="auto"/>
              <w:left w:val="single" w:sz="4" w:space="0" w:color="auto"/>
              <w:bottom w:val="single" w:sz="4" w:space="0" w:color="auto"/>
              <w:right w:val="single" w:sz="4" w:space="0" w:color="auto"/>
            </w:tcBorders>
            <w:vAlign w:val="center"/>
          </w:tcPr>
          <w:p w14:paraId="4304DA4F" w14:textId="5A9B89B0"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7F25FABD" w14:textId="77777777" w:rsidTr="00EC779D">
        <w:trPr>
          <w:trHeight w:hRule="exact" w:val="375"/>
        </w:trPr>
        <w:tc>
          <w:tcPr>
            <w:tcW w:w="541" w:type="dxa"/>
            <w:vMerge/>
            <w:tcBorders>
              <w:bottom w:val="single" w:sz="4" w:space="0" w:color="auto"/>
              <w:right w:val="single" w:sz="4" w:space="0" w:color="auto"/>
            </w:tcBorders>
          </w:tcPr>
          <w:p w14:paraId="76178405" w14:textId="77777777" w:rsidR="00061280" w:rsidRDefault="00061280" w:rsidP="00EC779D">
            <w:pPr>
              <w:rPr>
                <w:sz w:val="28"/>
                <w:szCs w:val="28"/>
              </w:rPr>
            </w:pPr>
          </w:p>
        </w:tc>
        <w:tc>
          <w:tcPr>
            <w:tcW w:w="2523" w:type="dxa"/>
            <w:tcBorders>
              <w:top w:val="single" w:sz="12" w:space="0" w:color="auto"/>
              <w:left w:val="single" w:sz="4" w:space="0" w:color="auto"/>
              <w:right w:val="single" w:sz="12" w:space="0" w:color="auto"/>
            </w:tcBorders>
            <w:vAlign w:val="center"/>
          </w:tcPr>
          <w:p w14:paraId="7F309FDC" w14:textId="77777777" w:rsidR="00061280" w:rsidRPr="00D20AD9" w:rsidRDefault="00061280" w:rsidP="00EC779D">
            <w:pPr>
              <w:pStyle w:val="Normal12"/>
              <w:jc w:val="right"/>
              <w:rPr>
                <w:rFonts w:asciiTheme="minorHAnsi" w:hAnsiTheme="minorHAnsi" w:cstheme="minorHAnsi"/>
              </w:rPr>
            </w:pPr>
            <w:r w:rsidRPr="00D20AD9">
              <w:rPr>
                <w:rFonts w:asciiTheme="minorHAnsi" w:hAnsiTheme="minorHAnsi" w:cstheme="minorHAnsi"/>
              </w:rPr>
              <w:t>TOTAL:</w:t>
            </w:r>
          </w:p>
        </w:tc>
        <w:tc>
          <w:tcPr>
            <w:tcW w:w="1976" w:type="dxa"/>
            <w:tcBorders>
              <w:top w:val="single" w:sz="12" w:space="0" w:color="auto"/>
              <w:left w:val="single" w:sz="12" w:space="0" w:color="auto"/>
              <w:right w:val="single" w:sz="12" w:space="0" w:color="auto"/>
            </w:tcBorders>
            <w:vAlign w:val="center"/>
          </w:tcPr>
          <w:p w14:paraId="0771B86E" w14:textId="1BDCEF1F"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1628" w:type="dxa"/>
            <w:tcBorders>
              <w:top w:val="single" w:sz="12" w:space="0" w:color="auto"/>
              <w:left w:val="single" w:sz="12" w:space="0" w:color="auto"/>
              <w:right w:val="single" w:sz="12" w:space="0" w:color="auto"/>
            </w:tcBorders>
            <w:vAlign w:val="center"/>
          </w:tcPr>
          <w:p w14:paraId="30BD1107" w14:textId="78B5F2B5"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1622" w:type="dxa"/>
            <w:tcBorders>
              <w:top w:val="single" w:sz="12" w:space="0" w:color="auto"/>
              <w:left w:val="single" w:sz="12" w:space="0" w:color="auto"/>
              <w:right w:val="single" w:sz="12" w:space="0" w:color="auto"/>
            </w:tcBorders>
            <w:vAlign w:val="center"/>
          </w:tcPr>
          <w:p w14:paraId="604314CE" w14:textId="59F67C36"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2438" w:type="dxa"/>
            <w:tcBorders>
              <w:top w:val="single" w:sz="12" w:space="0" w:color="auto"/>
              <w:left w:val="single" w:sz="12" w:space="0" w:color="auto"/>
            </w:tcBorders>
            <w:vAlign w:val="center"/>
          </w:tcPr>
          <w:p w14:paraId="088205D2" w14:textId="6F831CD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bl>
    <w:p w14:paraId="67C0B228" w14:textId="5A8FF7FE"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pPr>
    </w:p>
    <w:tbl>
      <w:tblPr>
        <w:tblW w:w="10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12"/>
      </w:tblGrid>
      <w:tr w:rsidR="00061280" w:rsidRPr="00564914" w14:paraId="099FC696" w14:textId="77777777" w:rsidTr="00EC779D">
        <w:trPr>
          <w:trHeight w:hRule="exact" w:val="502"/>
        </w:trPr>
        <w:tc>
          <w:tcPr>
            <w:tcW w:w="540" w:type="dxa"/>
            <w:vMerge w:val="restart"/>
            <w:vAlign w:val="center"/>
          </w:tcPr>
          <w:p w14:paraId="0679F93D" w14:textId="77777777" w:rsidR="00061280" w:rsidRPr="00D17291" w:rsidRDefault="00061280" w:rsidP="00EC779D">
            <w:pPr>
              <w:jc w:val="center"/>
              <w:rPr>
                <w:b/>
                <w:sz w:val="28"/>
                <w:szCs w:val="28"/>
              </w:rPr>
            </w:pPr>
            <w:r>
              <w:br w:type="page"/>
            </w:r>
          </w:p>
          <w:p w14:paraId="105B412D" w14:textId="77777777" w:rsidR="00061280" w:rsidRDefault="00061280" w:rsidP="00EC779D">
            <w:pPr>
              <w:jc w:val="center"/>
            </w:pPr>
          </w:p>
        </w:tc>
        <w:tc>
          <w:tcPr>
            <w:tcW w:w="10212" w:type="dxa"/>
            <w:shd w:val="clear" w:color="auto" w:fill="CCCCCC"/>
            <w:vAlign w:val="center"/>
          </w:tcPr>
          <w:p w14:paraId="17E00EAD" w14:textId="77777777" w:rsidR="00061280" w:rsidRPr="00D20AD9" w:rsidRDefault="00061280" w:rsidP="00EC779D">
            <w:pPr>
              <w:jc w:val="center"/>
              <w:rPr>
                <w:rFonts w:asciiTheme="minorHAnsi" w:hAnsiTheme="minorHAnsi" w:cstheme="minorHAnsi"/>
                <w:b/>
                <w:sz w:val="16"/>
                <w:szCs w:val="16"/>
                <w:highlight w:val="yellow"/>
              </w:rPr>
            </w:pPr>
            <w:r w:rsidRPr="00D20AD9">
              <w:rPr>
                <w:rFonts w:asciiTheme="minorHAnsi" w:hAnsiTheme="minorHAnsi" w:cstheme="minorHAnsi"/>
                <w:b/>
                <w:sz w:val="28"/>
                <w:szCs w:val="28"/>
              </w:rPr>
              <w:t>Budget Narrative</w:t>
            </w:r>
          </w:p>
        </w:tc>
      </w:tr>
      <w:tr w:rsidR="00061280" w:rsidRPr="00842709" w14:paraId="0563A3CF" w14:textId="77777777" w:rsidTr="00061280">
        <w:trPr>
          <w:cantSplit/>
          <w:trHeight w:hRule="exact" w:val="7975"/>
        </w:trPr>
        <w:tc>
          <w:tcPr>
            <w:tcW w:w="540" w:type="dxa"/>
            <w:vMerge/>
          </w:tcPr>
          <w:p w14:paraId="519223C2" w14:textId="77777777" w:rsidR="00061280" w:rsidRDefault="00061280" w:rsidP="00EC779D"/>
        </w:tc>
        <w:tc>
          <w:tcPr>
            <w:tcW w:w="10212" w:type="dxa"/>
          </w:tcPr>
          <w:p w14:paraId="184A1C9C" w14:textId="7F3CBDD4" w:rsidR="00061280" w:rsidRPr="00D20AD9" w:rsidRDefault="00D20AD9" w:rsidP="00D20AD9">
            <w:pPr>
              <w:autoSpaceDE w:val="0"/>
              <w:autoSpaceDN w:val="0"/>
              <w:adjustRightInd w:val="0"/>
              <w:rPr>
                <w:bCs/>
                <w:color w:val="FF0000"/>
                <w:sz w:val="20"/>
                <w:szCs w:val="20"/>
              </w:rPr>
            </w:pPr>
            <w:r w:rsidRPr="00D20AD9">
              <w:rPr>
                <w:b/>
                <w:bCs/>
                <w:color w:val="FF0000"/>
                <w:sz w:val="20"/>
                <w:szCs w:val="20"/>
              </w:rPr>
              <w:t>2000 Characters including spaces.</w:t>
            </w:r>
            <w:r>
              <w:rPr>
                <w:bCs/>
                <w:color w:val="FF0000"/>
                <w:sz w:val="20"/>
                <w:szCs w:val="20"/>
              </w:rPr>
              <w:t xml:space="preserve"> </w:t>
            </w:r>
            <w:r w:rsidR="00061280" w:rsidRPr="00D20AD9">
              <w:rPr>
                <w:bCs/>
                <w:color w:val="FF0000"/>
                <w:sz w:val="20"/>
                <w:szCs w:val="20"/>
              </w:rPr>
              <w:t>Provide a brief explanation of each budget item. I</w:t>
            </w:r>
            <w:r w:rsidRPr="00D20AD9">
              <w:rPr>
                <w:bCs/>
                <w:color w:val="FF0000"/>
                <w:sz w:val="20"/>
                <w:szCs w:val="20"/>
              </w:rPr>
              <w:t xml:space="preserve">nclude an explanation for items </w:t>
            </w:r>
            <w:r w:rsidR="00061280" w:rsidRPr="00D20AD9">
              <w:rPr>
                <w:bCs/>
                <w:color w:val="FF0000"/>
                <w:sz w:val="20"/>
                <w:szCs w:val="20"/>
              </w:rPr>
              <w:t>that will be reimbursed by grant funds and those t</w:t>
            </w:r>
            <w:r w:rsidRPr="00D20AD9">
              <w:rPr>
                <w:bCs/>
                <w:color w:val="FF0000"/>
                <w:sz w:val="20"/>
                <w:szCs w:val="20"/>
              </w:rPr>
              <w:t xml:space="preserve">hat will be provided as project </w:t>
            </w:r>
            <w:r w:rsidR="00061280" w:rsidRPr="00D20AD9">
              <w:rPr>
                <w:bCs/>
                <w:color w:val="FF0000"/>
                <w:sz w:val="20"/>
                <w:szCs w:val="20"/>
              </w:rPr>
              <w:t>match (add additional pages if needed).</w:t>
            </w:r>
            <w:r w:rsidR="00061280" w:rsidRPr="00D20AD9">
              <w:rPr>
                <w:color w:val="FF0000"/>
                <w:sz w:val="20"/>
                <w:szCs w:val="20"/>
              </w:rPr>
              <w:t xml:space="preserve">   </w:t>
            </w:r>
          </w:p>
          <w:p w14:paraId="6E384A69" w14:textId="61E62D7C" w:rsidR="00061280" w:rsidRDefault="00061280" w:rsidP="00EC779D">
            <w:pPr>
              <w:rPr>
                <w:sz w:val="22"/>
                <w:szCs w:val="22"/>
              </w:rPr>
            </w:pPr>
          </w:p>
          <w:p w14:paraId="008B91C3" w14:textId="3F68D644" w:rsidR="00061280" w:rsidRPr="00842709" w:rsidRDefault="00D20AD9" w:rsidP="00D20AD9">
            <w:pPr>
              <w:rPr>
                <w:sz w:val="22"/>
                <w:szCs w:val="22"/>
                <w:highlight w:val="yellow"/>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538D46C1" w14:textId="77777777"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sectPr w:rsidR="00061280" w:rsidSect="00514DFB">
          <w:footerReference w:type="default" r:id="rId7"/>
          <w:pgSz w:w="12240" w:h="15840"/>
          <w:pgMar w:top="576" w:right="720" w:bottom="806" w:left="720" w:header="0" w:footer="720" w:gutter="0"/>
          <w:pgNumType w:start="1"/>
          <w:cols w:space="720"/>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p w14:paraId="2DA15AA6" w14:textId="26F3FD6F" w:rsidR="00A844A9" w:rsidRPr="009978E9" w:rsidRDefault="009978E9">
            <w:pPr>
              <w:jc w:val="center"/>
              <w:rPr>
                <w:rFonts w:ascii="Calibri" w:eastAsia="Calibri" w:hAnsi="Calibri" w:cs="Calibri"/>
                <w:b/>
                <w:sz w:val="28"/>
                <w:szCs w:val="28"/>
              </w:rPr>
            </w:pPr>
            <w:r w:rsidRPr="009978E9">
              <w:rPr>
                <w:rFonts w:ascii="Calibri" w:eastAsia="Calibri" w:hAnsi="Calibri" w:cs="Calibri"/>
                <w:b/>
                <w:sz w:val="28"/>
                <w:szCs w:val="28"/>
              </w:rPr>
              <w:t>7</w:t>
            </w:r>
          </w:p>
        </w:tc>
        <w:tc>
          <w:tcPr>
            <w:tcW w:w="10237" w:type="dxa"/>
            <w:tcBorders>
              <w:bottom w:val="single" w:sz="4" w:space="0" w:color="000000"/>
            </w:tcBorders>
            <w:shd w:val="clear" w:color="auto" w:fill="D9D9D9"/>
            <w:vAlign w:val="center"/>
          </w:tcPr>
          <w:p w14:paraId="221F6F5E" w14:textId="7EB5C0BA" w:rsidR="00A844A9" w:rsidRDefault="00DC6968">
            <w:pPr>
              <w:jc w:val="center"/>
              <w:rPr>
                <w:rFonts w:ascii="Calibri" w:eastAsia="Calibri" w:hAnsi="Calibri" w:cs="Calibri"/>
                <w:b/>
                <w:sz w:val="28"/>
                <w:szCs w:val="28"/>
              </w:rPr>
            </w:pPr>
            <w:r>
              <w:rPr>
                <w:rFonts w:ascii="Calibri" w:eastAsia="Calibri" w:hAnsi="Calibri" w:cs="Calibri"/>
                <w:b/>
                <w:sz w:val="28"/>
                <w:szCs w:val="28"/>
              </w:rPr>
              <w:t>Deliverables and Outcomes</w:t>
            </w:r>
          </w:p>
        </w:tc>
      </w:tr>
      <w:tr w:rsidR="00A844A9" w14:paraId="4CA2A8C5" w14:textId="77777777" w:rsidTr="009978E9">
        <w:trPr>
          <w:trHeight w:hRule="exact" w:val="12974"/>
        </w:trPr>
        <w:tc>
          <w:tcPr>
            <w:tcW w:w="553" w:type="dxa"/>
            <w:vMerge/>
            <w:vAlign w:val="center"/>
          </w:tcPr>
          <w:sdt>
            <w:sdtPr>
              <w:tag w:val="goog_rdk_309"/>
              <w:id w:val="-1878468853"/>
            </w:sdtPr>
            <w:sdtEndPr/>
            <w:sdtContent>
              <w:p w14:paraId="41C69039"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p w14:paraId="2F1B718B" w14:textId="77777777" w:rsidR="00DC6968" w:rsidRPr="004441EF" w:rsidRDefault="00DC6968" w:rsidP="00DC6968">
            <w:pPr>
              <w:rPr>
                <w:rFonts w:ascii="Times" w:hAnsi="Times" w:cs="Arial"/>
                <w:b/>
                <w:bCs/>
                <w:color w:val="FF0000"/>
                <w:sz w:val="20"/>
                <w:szCs w:val="20"/>
              </w:rPr>
            </w:pPr>
            <w:r w:rsidRPr="004441EF">
              <w:rPr>
                <w:rFonts w:ascii="Times" w:hAnsi="Times"/>
                <w:b/>
                <w:bCs/>
                <w:color w:val="FF0000"/>
                <w:sz w:val="20"/>
                <w:szCs w:val="20"/>
              </w:rPr>
              <w:t>15 P</w:t>
            </w:r>
            <w:r w:rsidRPr="004441EF">
              <w:rPr>
                <w:rFonts w:ascii="Times" w:hAnsi="Times" w:cs="Arial"/>
                <w:b/>
                <w:bCs/>
                <w:color w:val="FF0000"/>
                <w:sz w:val="20"/>
                <w:szCs w:val="20"/>
              </w:rPr>
              <w:t>oints. 2500 Characters including spaces.</w:t>
            </w:r>
          </w:p>
          <w:p w14:paraId="4ADFB916" w14:textId="77777777" w:rsidR="00DC6968" w:rsidRDefault="00DC6968" w:rsidP="00DC6968">
            <w:pPr>
              <w:rPr>
                <w:rFonts w:ascii="Times" w:hAnsi="Times" w:cs="Arial"/>
                <w:color w:val="FF0000"/>
                <w:sz w:val="20"/>
                <w:szCs w:val="20"/>
              </w:rPr>
            </w:pPr>
            <w:r w:rsidRPr="002B57DB">
              <w:rPr>
                <w:rFonts w:ascii="Times" w:hAnsi="Times" w:cs="Arial"/>
                <w:color w:val="FF0000"/>
                <w:sz w:val="20"/>
                <w:szCs w:val="20"/>
              </w:rPr>
              <w:t>Clearly lay out deliverables and outcomes and link them to achievement of state Forest Action Plan (or equivalent state-wide restoration strategy) priorities and to the Landscape Objectives. Clearly describe how the selected objectives will lead to measurable outcomes on the landscape and how applicants will measure progress towards those outcomes. Clear articulation of the planned results of these efforts and the metrics by which those results will be measured (e.g., acres treated to reduce hazardous fuels, acres treated for insects and disease, acres of trees and seedlings planted to enhance water quality) will be prioritized for funding. Proposed metrics should be specific, measurable, achievable, realistic, and timely.</w:t>
            </w:r>
          </w:p>
          <w:p w14:paraId="6954C009" w14:textId="7C0D10C8" w:rsidR="00A844A9" w:rsidRDefault="00A844A9">
            <w:pPr>
              <w:rPr>
                <w:rFonts w:ascii="Times" w:hAnsi="Times" w:cs="Arial"/>
                <w:color w:val="FF0000"/>
                <w:sz w:val="20"/>
                <w:szCs w:val="20"/>
              </w:rPr>
            </w:pPr>
          </w:p>
          <w:p w14:paraId="149CB6BA" w14:textId="2D780165" w:rsidR="002B57DB" w:rsidRPr="002B57DB" w:rsidRDefault="00037A35" w:rsidP="002B57DB">
            <w:pPr>
              <w:rPr>
                <w:rFonts w:ascii="Times" w:hAnsi="Times" w:cs="Arial"/>
                <w:sz w:val="20"/>
                <w:szCs w:val="20"/>
              </w:rPr>
            </w:pPr>
            <w:r>
              <w:rPr>
                <w:sz w:val="20"/>
                <w:szCs w:val="20"/>
              </w:rPr>
              <w:fldChar w:fldCharType="begin">
                <w:ffData>
                  <w:name w:val=""/>
                  <w:enabled/>
                  <w:calcOnExit w:val="0"/>
                  <w:textInput>
                    <w:maxLength w:val="25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210E5965" w14:textId="3E8838CE" w:rsidR="00DC6968" w:rsidRDefault="00DC6968" w:rsidP="00DC6968">
            <w:pPr>
              <w:rPr>
                <w:rFonts w:ascii="Times" w:hAnsi="Times"/>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p w14:paraId="17317C63" w14:textId="41D03ABE" w:rsidR="00A844A9" w:rsidRDefault="00A844A9">
      <w:pPr>
        <w:rPr>
          <w:rFonts w:ascii="Calibri" w:eastAsia="Calibri" w:hAnsi="Calibri" w:cs="Calibri"/>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p w14:paraId="607DAE3D" w14:textId="347B4AAD" w:rsidR="00A844A9" w:rsidRDefault="009978E9">
            <w:pPr>
              <w:jc w:val="center"/>
              <w:rPr>
                <w:rFonts w:ascii="Calibri" w:eastAsia="Calibri" w:hAnsi="Calibri" w:cs="Calibri"/>
                <w:b/>
                <w:sz w:val="28"/>
                <w:szCs w:val="28"/>
              </w:rPr>
            </w:pPr>
            <w:r>
              <w:rPr>
                <w:rFonts w:ascii="Calibri" w:eastAsia="Calibri" w:hAnsi="Calibri" w:cs="Calibri"/>
                <w:b/>
                <w:sz w:val="28"/>
                <w:szCs w:val="28"/>
              </w:rPr>
              <w:lastRenderedPageBreak/>
              <w:t>8</w:t>
            </w:r>
          </w:p>
        </w:tc>
        <w:tc>
          <w:tcPr>
            <w:tcW w:w="10238" w:type="dxa"/>
            <w:shd w:val="clear" w:color="auto" w:fill="D9D9D9"/>
            <w:vAlign w:val="center"/>
          </w:tcPr>
          <w:p w14:paraId="509256EA" w14:textId="6CA3CC03" w:rsidR="00A844A9" w:rsidRDefault="00DC6968">
            <w:pPr>
              <w:jc w:val="center"/>
              <w:rPr>
                <w:rFonts w:ascii="Calibri" w:eastAsia="Calibri" w:hAnsi="Calibri" w:cs="Calibri"/>
                <w:b/>
                <w:sz w:val="28"/>
                <w:szCs w:val="28"/>
              </w:rPr>
            </w:pPr>
            <w:r>
              <w:rPr>
                <w:rFonts w:ascii="Calibri" w:eastAsia="Calibri" w:hAnsi="Calibri" w:cs="Calibri"/>
                <w:b/>
                <w:sz w:val="28"/>
                <w:szCs w:val="28"/>
              </w:rPr>
              <w:t>Collaboration/Cross Boundary</w:t>
            </w:r>
          </w:p>
        </w:tc>
      </w:tr>
      <w:tr w:rsidR="00A844A9" w14:paraId="6422C417" w14:textId="77777777" w:rsidTr="009978E9">
        <w:trPr>
          <w:trHeight w:hRule="exact" w:val="13234"/>
        </w:trPr>
        <w:tc>
          <w:tcPr>
            <w:tcW w:w="552" w:type="dxa"/>
            <w:vMerge/>
            <w:vAlign w:val="center"/>
          </w:tcPr>
          <w:sdt>
            <w:sdtPr>
              <w:tag w:val="goog_rdk_314"/>
              <w:id w:val="-1521624280"/>
            </w:sdtPr>
            <w:sdtEndPr/>
            <w:sdtContent>
              <w:p w14:paraId="113021ED"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1E35591D"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Points. 2500 Characters including spaces.</w:t>
            </w:r>
          </w:p>
          <w:p w14:paraId="185721FF" w14:textId="77777777" w:rsidR="004F48F2" w:rsidRDefault="004F48F2" w:rsidP="004F48F2">
            <w:pPr>
              <w:rPr>
                <w:color w:val="FF0000"/>
                <w:sz w:val="20"/>
                <w:szCs w:val="20"/>
              </w:rPr>
            </w:pPr>
            <w:r w:rsidRPr="002B57DB">
              <w:rPr>
                <w:color w:val="FF0000"/>
                <w:sz w:val="20"/>
                <w:szCs w:val="20"/>
              </w:rPr>
              <w:t>Proposals should address all elements listed below</w:t>
            </w:r>
            <w:r>
              <w:rPr>
                <w:color w:val="FF0000"/>
                <w:sz w:val="20"/>
                <w:szCs w:val="20"/>
              </w:rPr>
              <w:t xml:space="preserve"> and </w:t>
            </w:r>
            <w:r w:rsidRPr="002B57DB">
              <w:rPr>
                <w:color w:val="FF0000"/>
                <w:sz w:val="20"/>
                <w:szCs w:val="20"/>
              </w:rPr>
              <w:t>demonstrate use of coordination and partnerships with complementary state and federal programs to improve outcomes.</w:t>
            </w:r>
          </w:p>
          <w:p w14:paraId="61BFECBB" w14:textId="77777777" w:rsidR="004F48F2" w:rsidRPr="002B57DB" w:rsidRDefault="004F48F2" w:rsidP="004F48F2">
            <w:pPr>
              <w:rPr>
                <w:color w:val="FF0000"/>
                <w:sz w:val="20"/>
                <w:szCs w:val="20"/>
              </w:rPr>
            </w:pPr>
          </w:p>
          <w:p w14:paraId="5D8BAD61" w14:textId="2A8616DC" w:rsidR="002B57DB" w:rsidRDefault="00037A35" w:rsidP="002B57DB">
            <w:pPr>
              <w:rPr>
                <w:color w:val="FF0000"/>
                <w:sz w:val="20"/>
                <w:szCs w:val="20"/>
              </w:rPr>
            </w:pPr>
            <w:r>
              <w:rPr>
                <w:sz w:val="20"/>
                <w:szCs w:val="20"/>
              </w:rPr>
              <w:fldChar w:fldCharType="begin">
                <w:ffData>
                  <w:name w:val=""/>
                  <w:enabled/>
                  <w:calcOnExit w:val="0"/>
                  <w:textInput>
                    <w:maxLength w:val="25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750BE37A" w14:textId="3779FA7F" w:rsidR="002B57DB" w:rsidRPr="00514DFB" w:rsidRDefault="002B57DB" w:rsidP="002B57DB">
            <w:pPr>
              <w:rPr>
                <w:color w:val="FF0000"/>
                <w:sz w:val="21"/>
                <w:szCs w:val="21"/>
              </w:rPr>
            </w:pPr>
          </w:p>
        </w:tc>
      </w:tr>
    </w:tbl>
    <w:p w14:paraId="24C9A177" w14:textId="7BA1E7A1" w:rsidR="00A844A9" w:rsidRDefault="00A844A9">
      <w:pPr>
        <w:rPr>
          <w:rFonts w:ascii="Calibri" w:eastAsia="Calibri" w:hAnsi="Calibri" w:cs="Calibri"/>
          <w:sz w:val="20"/>
          <w:szCs w:val="20"/>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p w14:paraId="6644166A" w14:textId="7709755B" w:rsidR="00A844A9" w:rsidRPr="009978E9" w:rsidRDefault="009978E9">
            <w:pPr>
              <w:rPr>
                <w:rFonts w:ascii="Calibri" w:eastAsia="Calibri" w:hAnsi="Calibri" w:cs="Calibri"/>
                <w:b/>
                <w:sz w:val="28"/>
                <w:szCs w:val="28"/>
              </w:rPr>
            </w:pPr>
            <w:r w:rsidRPr="009978E9">
              <w:rPr>
                <w:rFonts w:ascii="Calibri" w:eastAsia="Calibri" w:hAnsi="Calibri" w:cs="Calibri"/>
                <w:b/>
                <w:sz w:val="28"/>
                <w:szCs w:val="28"/>
              </w:rPr>
              <w:lastRenderedPageBreak/>
              <w:t>9</w:t>
            </w:r>
          </w:p>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9978E9">
        <w:trPr>
          <w:trHeight w:hRule="exact" w:val="13478"/>
        </w:trPr>
        <w:tc>
          <w:tcPr>
            <w:tcW w:w="557" w:type="dxa"/>
            <w:vMerge/>
            <w:vAlign w:val="center"/>
          </w:tcPr>
          <w:sdt>
            <w:sdtPr>
              <w:tag w:val="goog_rdk_321"/>
              <w:id w:val="282777918"/>
            </w:sdtPr>
            <w:sdtEndPr/>
            <w:sdtContent>
              <w:p w14:paraId="099F9D5B"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p w14:paraId="468E66A0" w14:textId="28C5FE7A" w:rsidR="00514DFB" w:rsidRPr="004441EF" w:rsidRDefault="00DC6968" w:rsidP="00514DFB">
            <w:pPr>
              <w:rPr>
                <w:b/>
                <w:bCs/>
                <w:color w:val="FF0000"/>
                <w:sz w:val="20"/>
                <w:szCs w:val="20"/>
              </w:rPr>
            </w:pPr>
            <w:r>
              <w:rPr>
                <w:b/>
                <w:bCs/>
                <w:color w:val="FF0000"/>
                <w:sz w:val="20"/>
                <w:szCs w:val="20"/>
              </w:rPr>
              <w:t>10 Points. 2000 characters including spaces.</w:t>
            </w:r>
          </w:p>
          <w:p w14:paraId="2A5992EC" w14:textId="77777777" w:rsidR="004F48F2" w:rsidRPr="000E048B" w:rsidRDefault="004F48F2" w:rsidP="004F48F2">
            <w:pPr>
              <w:rPr>
                <w:color w:val="FF0000"/>
                <w:sz w:val="20"/>
                <w:szCs w:val="20"/>
              </w:rPr>
            </w:pPr>
            <w:r w:rsidRPr="000E048B">
              <w:rPr>
                <w:color w:val="FF0000"/>
                <w:sz w:val="20"/>
                <w:szCs w:val="20"/>
              </w:rPr>
              <w:t xml:space="preserve">Proposal should clearly describe the need for the proposed project and relate it to one or more priority landscapes, issues, </w:t>
            </w:r>
          </w:p>
          <w:p w14:paraId="49662926" w14:textId="77777777" w:rsidR="004F48F2" w:rsidRPr="000E048B" w:rsidRDefault="004F48F2" w:rsidP="004F48F2">
            <w:pPr>
              <w:rPr>
                <w:color w:val="FF0000"/>
                <w:sz w:val="20"/>
                <w:szCs w:val="20"/>
              </w:rPr>
            </w:pPr>
            <w:proofErr w:type="gramStart"/>
            <w:r w:rsidRPr="000E048B">
              <w:rPr>
                <w:color w:val="FF0000"/>
                <w:sz w:val="20"/>
                <w:szCs w:val="20"/>
              </w:rPr>
              <w:t>areas</w:t>
            </w:r>
            <w:proofErr w:type="gramEnd"/>
            <w:r w:rsidRPr="000E048B">
              <w:rPr>
                <w:color w:val="FF0000"/>
                <w:sz w:val="20"/>
                <w:szCs w:val="20"/>
              </w:rPr>
              <w:t xml:space="preserve">, or strategies identified in the state Forest Action Plan (or equivalent state-wide restoration strategy). Project may </w:t>
            </w:r>
          </w:p>
          <w:p w14:paraId="6F45603B" w14:textId="77777777" w:rsidR="004F48F2" w:rsidRPr="000E048B" w:rsidRDefault="004F48F2" w:rsidP="004F48F2">
            <w:pPr>
              <w:rPr>
                <w:color w:val="FF0000"/>
                <w:sz w:val="20"/>
                <w:szCs w:val="20"/>
              </w:rPr>
            </w:pPr>
            <w:r w:rsidRPr="000E048B">
              <w:rPr>
                <w:color w:val="FF0000"/>
                <w:sz w:val="20"/>
                <w:szCs w:val="20"/>
              </w:rPr>
              <w:t xml:space="preserve">additionally use Forest Stewardship Priority Areas and other state or regional assessments and plans, including those </w:t>
            </w:r>
          </w:p>
          <w:p w14:paraId="5389B7EF" w14:textId="77777777" w:rsidR="004F48F2" w:rsidRPr="000E048B" w:rsidRDefault="004F48F2" w:rsidP="004F48F2">
            <w:pPr>
              <w:rPr>
                <w:color w:val="FF0000"/>
                <w:sz w:val="20"/>
                <w:szCs w:val="20"/>
              </w:rPr>
            </w:pPr>
            <w:proofErr w:type="gramStart"/>
            <w:r w:rsidRPr="000E048B">
              <w:rPr>
                <w:color w:val="FF0000"/>
                <w:sz w:val="20"/>
                <w:szCs w:val="20"/>
              </w:rPr>
              <w:t>completed</w:t>
            </w:r>
            <w:proofErr w:type="gramEnd"/>
            <w:r w:rsidRPr="000E048B">
              <w:rPr>
                <w:color w:val="FF0000"/>
                <w:sz w:val="20"/>
                <w:szCs w:val="20"/>
              </w:rPr>
              <w:t xml:space="preserve"> by other agencies or partners to help strengthen the identification of priority issues or landscapes. Use of these </w:t>
            </w:r>
          </w:p>
          <w:p w14:paraId="65623971" w14:textId="77777777" w:rsidR="004F48F2" w:rsidRPr="000E048B" w:rsidRDefault="004F48F2" w:rsidP="004F48F2">
            <w:pPr>
              <w:rPr>
                <w:color w:val="FF0000"/>
                <w:sz w:val="20"/>
                <w:szCs w:val="20"/>
              </w:rPr>
            </w:pPr>
            <w:r w:rsidRPr="000E048B">
              <w:rPr>
                <w:color w:val="FF0000"/>
                <w:sz w:val="20"/>
                <w:szCs w:val="20"/>
              </w:rPr>
              <w:t xml:space="preserve">other documents enhances the case for prioritization, but the linkage to the state Forest Action Plan (or equivalent state-wide </w:t>
            </w:r>
          </w:p>
          <w:p w14:paraId="04429A4B" w14:textId="77777777" w:rsidR="004F48F2" w:rsidRPr="000E048B" w:rsidRDefault="004F48F2" w:rsidP="004F48F2">
            <w:pPr>
              <w:rPr>
                <w:color w:val="FF0000"/>
                <w:sz w:val="20"/>
                <w:szCs w:val="20"/>
              </w:rPr>
            </w:pPr>
            <w:proofErr w:type="gramStart"/>
            <w:r w:rsidRPr="000E048B">
              <w:rPr>
                <w:color w:val="FF0000"/>
                <w:sz w:val="20"/>
                <w:szCs w:val="20"/>
              </w:rPr>
              <w:t>restoration</w:t>
            </w:r>
            <w:proofErr w:type="gramEnd"/>
            <w:r w:rsidRPr="000E048B">
              <w:rPr>
                <w:color w:val="FF0000"/>
                <w:sz w:val="20"/>
                <w:szCs w:val="20"/>
              </w:rPr>
              <w:t xml:space="preserve"> strategy) must still be clearly established. </w:t>
            </w:r>
          </w:p>
          <w:p w14:paraId="0A25D47D" w14:textId="77777777" w:rsidR="004F48F2" w:rsidRPr="000E048B" w:rsidRDefault="004F48F2" w:rsidP="004F48F2">
            <w:pPr>
              <w:rPr>
                <w:color w:val="FF0000"/>
                <w:sz w:val="20"/>
                <w:szCs w:val="20"/>
              </w:rPr>
            </w:pPr>
          </w:p>
          <w:p w14:paraId="68557D73" w14:textId="77777777" w:rsidR="004F48F2" w:rsidRPr="000E048B" w:rsidRDefault="004F48F2" w:rsidP="004F48F2">
            <w:pPr>
              <w:rPr>
                <w:color w:val="FF0000"/>
                <w:sz w:val="20"/>
                <w:szCs w:val="20"/>
              </w:rPr>
            </w:pPr>
            <w:r w:rsidRPr="000E048B">
              <w:rPr>
                <w:color w:val="FF0000"/>
                <w:sz w:val="20"/>
                <w:szCs w:val="20"/>
              </w:rPr>
              <w:t xml:space="preserve">Clearly describe how the need for the project is directly linked to the state Forest Action Plan (or equivalent state-wide </w:t>
            </w:r>
          </w:p>
          <w:p w14:paraId="32BA8DE7" w14:textId="77777777" w:rsidR="004F48F2" w:rsidRPr="000E048B" w:rsidRDefault="004F48F2" w:rsidP="004F48F2">
            <w:pPr>
              <w:rPr>
                <w:color w:val="FF0000"/>
                <w:sz w:val="20"/>
                <w:szCs w:val="20"/>
              </w:rPr>
            </w:pPr>
            <w:proofErr w:type="gramStart"/>
            <w:r w:rsidRPr="000E048B">
              <w:rPr>
                <w:color w:val="FF0000"/>
                <w:sz w:val="20"/>
                <w:szCs w:val="20"/>
              </w:rPr>
              <w:t>restoration</w:t>
            </w:r>
            <w:proofErr w:type="gramEnd"/>
            <w:r w:rsidRPr="000E048B">
              <w:rPr>
                <w:color w:val="FF0000"/>
                <w:sz w:val="20"/>
                <w:szCs w:val="20"/>
              </w:rPr>
              <w:t xml:space="preserve"> strategy) priorities. Explain that the landscape falls within a priority area identified in the state Forest Action Plan</w:t>
            </w:r>
          </w:p>
          <w:p w14:paraId="39E2AAB0" w14:textId="77777777" w:rsidR="004F48F2" w:rsidRPr="000E048B" w:rsidRDefault="004F48F2" w:rsidP="004F48F2">
            <w:pPr>
              <w:rPr>
                <w:color w:val="FF0000"/>
                <w:sz w:val="20"/>
                <w:szCs w:val="20"/>
              </w:rPr>
            </w:pPr>
            <w:r w:rsidRPr="000E048B">
              <w:rPr>
                <w:color w:val="FF0000"/>
                <w:sz w:val="20"/>
                <w:szCs w:val="20"/>
              </w:rPr>
              <w:t>(</w:t>
            </w:r>
            <w:proofErr w:type="gramStart"/>
            <w:r w:rsidRPr="000E048B">
              <w:rPr>
                <w:color w:val="FF0000"/>
                <w:sz w:val="20"/>
                <w:szCs w:val="20"/>
              </w:rPr>
              <w:t>or</w:t>
            </w:r>
            <w:proofErr w:type="gramEnd"/>
            <w:r w:rsidRPr="000E048B">
              <w:rPr>
                <w:color w:val="FF0000"/>
                <w:sz w:val="20"/>
                <w:szCs w:val="20"/>
              </w:rPr>
              <w:t xml:space="preserve"> equivalent restoration strategies). Describe how project strategies align with strategies identified in state Forest Action </w:t>
            </w:r>
          </w:p>
          <w:p w14:paraId="47BAFEA0" w14:textId="21DC1566" w:rsidR="004F48F2" w:rsidRDefault="004F48F2" w:rsidP="004F48F2">
            <w:pPr>
              <w:rPr>
                <w:color w:val="FF0000"/>
                <w:sz w:val="20"/>
                <w:szCs w:val="20"/>
              </w:rPr>
            </w:pPr>
            <w:r w:rsidRPr="000E048B">
              <w:rPr>
                <w:color w:val="FF0000"/>
                <w:sz w:val="20"/>
                <w:szCs w:val="20"/>
              </w:rPr>
              <w:t>Plan (or equivalent state-wide restoration strategy).</w:t>
            </w:r>
          </w:p>
          <w:p w14:paraId="132DBC41" w14:textId="77777777" w:rsidR="009978E9" w:rsidRPr="000E048B" w:rsidRDefault="009978E9" w:rsidP="004F48F2">
            <w:pPr>
              <w:rPr>
                <w:color w:val="FF0000"/>
                <w:sz w:val="20"/>
                <w:szCs w:val="20"/>
              </w:rPr>
            </w:pPr>
          </w:p>
          <w:p w14:paraId="65A071B5" w14:textId="4ED5F291" w:rsidR="00A844A9" w:rsidRPr="00514DFB" w:rsidRDefault="00037A35" w:rsidP="00820BB8">
            <w:pPr>
              <w:rPr>
                <w:rFonts w:eastAsia="Calibri"/>
                <w:color w:val="FF0000"/>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tc>
      </w:tr>
    </w:tbl>
    <w:p w14:paraId="756F221A" w14:textId="4EE7EC25" w:rsidR="00A844A9" w:rsidRDefault="00A844A9">
      <w:pPr>
        <w:rPr>
          <w:rFonts w:ascii="Calibri" w:eastAsia="Calibri" w:hAnsi="Calibri" w:cs="Calibri"/>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p w14:paraId="437C402C" w14:textId="26A395D4" w:rsidR="00A844A9" w:rsidRDefault="009978E9">
            <w:pPr>
              <w:jc w:val="center"/>
              <w:rPr>
                <w:rFonts w:ascii="Calibri" w:eastAsia="Calibri" w:hAnsi="Calibri" w:cs="Calibri"/>
                <w:b/>
                <w:sz w:val="28"/>
                <w:szCs w:val="28"/>
              </w:rPr>
            </w:pPr>
            <w:r>
              <w:rPr>
                <w:rFonts w:ascii="Calibri" w:eastAsia="Calibri" w:hAnsi="Calibri" w:cs="Calibri"/>
                <w:b/>
                <w:sz w:val="28"/>
                <w:szCs w:val="28"/>
              </w:rPr>
              <w:lastRenderedPageBreak/>
              <w:t>10</w:t>
            </w:r>
          </w:p>
        </w:tc>
        <w:tc>
          <w:tcPr>
            <w:tcW w:w="10239" w:type="dxa"/>
            <w:shd w:val="clear" w:color="auto" w:fill="D9D9D9"/>
            <w:vAlign w:val="center"/>
          </w:tcPr>
          <w:p w14:paraId="10B6B439" w14:textId="255369CE" w:rsidR="00A844A9" w:rsidRPr="00DC6968" w:rsidRDefault="00DC6968">
            <w:pPr>
              <w:jc w:val="center"/>
              <w:rPr>
                <w:rFonts w:ascii="Calibri" w:eastAsia="Calibri" w:hAnsi="Calibri" w:cs="Calibri"/>
                <w:b/>
                <w:sz w:val="28"/>
                <w:szCs w:val="28"/>
              </w:rPr>
            </w:pPr>
            <w:r w:rsidRPr="00DC6968">
              <w:rPr>
                <w:rFonts w:ascii="Calibri" w:eastAsia="Calibri" w:hAnsi="Calibri" w:cs="Calibri"/>
                <w:b/>
                <w:sz w:val="28"/>
                <w:szCs w:val="28"/>
              </w:rPr>
              <w:t>Meaningful Scale/Cross-Boundary</w:t>
            </w:r>
          </w:p>
        </w:tc>
      </w:tr>
      <w:tr w:rsidR="00A844A9" w14:paraId="275CDACC" w14:textId="77777777" w:rsidTr="009978E9">
        <w:trPr>
          <w:trHeight w:hRule="exact" w:val="12931"/>
        </w:trPr>
        <w:tc>
          <w:tcPr>
            <w:tcW w:w="551" w:type="dxa"/>
            <w:vMerge/>
            <w:vAlign w:val="center"/>
          </w:tcPr>
          <w:sdt>
            <w:sdtPr>
              <w:tag w:val="goog_rdk_327"/>
              <w:id w:val="-581376310"/>
            </w:sdtPr>
            <w:sdtEndPr/>
            <w:sdtContent>
              <w:p w14:paraId="6AC92F0A" w14:textId="77777777" w:rsidR="00A844A9" w:rsidRDefault="00297BD4">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76795A85" w:rsidR="00514DFB" w:rsidRPr="004441EF" w:rsidRDefault="00DC6968" w:rsidP="00514DFB">
            <w:pPr>
              <w:rPr>
                <w:b/>
                <w:bCs/>
                <w:color w:val="FF0000"/>
                <w:sz w:val="20"/>
                <w:szCs w:val="20"/>
              </w:rPr>
            </w:pPr>
            <w:r>
              <w:rPr>
                <w:b/>
                <w:bCs/>
                <w:color w:val="FF0000"/>
                <w:sz w:val="20"/>
                <w:szCs w:val="20"/>
              </w:rPr>
              <w:t xml:space="preserve">10 </w:t>
            </w:r>
            <w:r w:rsidR="00514DFB" w:rsidRPr="004441EF">
              <w:rPr>
                <w:b/>
                <w:bCs/>
                <w:color w:val="FF0000"/>
                <w:sz w:val="20"/>
                <w:szCs w:val="20"/>
              </w:rPr>
              <w:t>Points. 2000 Characters including spaces.</w:t>
            </w:r>
          </w:p>
          <w:p w14:paraId="004CA404" w14:textId="77777777" w:rsidR="004F48F2" w:rsidRPr="002B57DB" w:rsidRDefault="004F48F2" w:rsidP="004F48F2">
            <w:pPr>
              <w:rPr>
                <w:color w:val="FF0000"/>
                <w:sz w:val="20"/>
                <w:szCs w:val="20"/>
              </w:rPr>
            </w:pPr>
            <w:r w:rsidRPr="002B57DB">
              <w:rPr>
                <w:color w:val="FF0000"/>
                <w:sz w:val="20"/>
                <w:szCs w:val="20"/>
              </w:rPr>
              <w:t>Clearly describe how the project scale (i.e. scope) is a function of the most appropriate size associated with ownerships, objectives, and outcomes (including cross-boundary goals) for the priority landscape. Projects should describe the project area, the land ownerships</w:t>
            </w:r>
            <w:r>
              <w:rPr>
                <w:color w:val="FF0000"/>
                <w:sz w:val="20"/>
                <w:szCs w:val="20"/>
              </w:rPr>
              <w:t>,</w:t>
            </w:r>
            <w:r w:rsidRPr="002B57DB">
              <w:rPr>
                <w:color w:val="FF0000"/>
                <w:sz w:val="20"/>
                <w:szCs w:val="20"/>
              </w:rPr>
              <w:t xml:space="preserve"> and specific areas targeted for treatments. Detail how the scale is sufficient to address the identified relevant priority landscape and issues from the Forest Action Plan (or equivalent state-wide restoration strategy) and the Landscape Objectives being addressed by the project. Clearly articulate the rationale for why the scope is meaningful. A project may also coordinate with or be proximate to other landscape-scale projects on</w:t>
            </w:r>
          </w:p>
          <w:p w14:paraId="173CD6D1" w14:textId="77777777" w:rsidR="004F48F2" w:rsidRDefault="004F48F2" w:rsidP="004F48F2">
            <w:pPr>
              <w:rPr>
                <w:color w:val="FF0000"/>
                <w:sz w:val="20"/>
                <w:szCs w:val="20"/>
              </w:rPr>
            </w:pPr>
            <w:proofErr w:type="gramStart"/>
            <w:r w:rsidRPr="002B57DB">
              <w:rPr>
                <w:color w:val="FF0000"/>
                <w:sz w:val="20"/>
                <w:szCs w:val="20"/>
              </w:rPr>
              <w:t>federal</w:t>
            </w:r>
            <w:proofErr w:type="gramEnd"/>
            <w:r w:rsidRPr="002B57DB">
              <w:rPr>
                <w:color w:val="FF0000"/>
                <w:sz w:val="20"/>
                <w:szCs w:val="20"/>
              </w:rPr>
              <w:t xml:space="preserve"> or state land as a means of enhancing the scope of the project.</w:t>
            </w:r>
          </w:p>
          <w:p w14:paraId="753DEF67" w14:textId="77777777" w:rsidR="002B57DB" w:rsidRPr="002B57DB" w:rsidRDefault="002B57DB" w:rsidP="002B57DB">
            <w:pPr>
              <w:rPr>
                <w:rFonts w:ascii="Calibri" w:eastAsia="Calibri" w:hAnsi="Calibri" w:cs="Calibri"/>
              </w:rPr>
            </w:pPr>
          </w:p>
          <w:p w14:paraId="4349137B" w14:textId="15651866" w:rsidR="002B57DB" w:rsidRPr="002B57DB" w:rsidRDefault="00037A35" w:rsidP="002B57DB">
            <w:pPr>
              <w:rPr>
                <w:rFonts w:ascii="Calibri" w:eastAsia="Calibri" w:hAnsi="Calibri" w:cs="Calibri"/>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p w14:paraId="01F53B87" w14:textId="7A4388D5" w:rsidR="00A844A9" w:rsidRDefault="009978E9">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11</w:t>
            </w:r>
          </w:p>
        </w:tc>
        <w:tc>
          <w:tcPr>
            <w:tcW w:w="10239" w:type="dxa"/>
            <w:shd w:val="clear" w:color="auto" w:fill="D9D9D9"/>
            <w:vAlign w:val="center"/>
          </w:tcPr>
          <w:p w14:paraId="37F969CF" w14:textId="4149D4D8" w:rsidR="00A844A9" w:rsidRDefault="00DC6968">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tc>
      </w:tr>
      <w:tr w:rsidR="00A844A9" w14:paraId="1025203B" w14:textId="77777777" w:rsidTr="009978E9">
        <w:trPr>
          <w:trHeight w:hRule="exact" w:val="13162"/>
        </w:trPr>
        <w:tc>
          <w:tcPr>
            <w:tcW w:w="551" w:type="dxa"/>
            <w:vMerge/>
            <w:vAlign w:val="center"/>
          </w:tcPr>
          <w:sdt>
            <w:sdtPr>
              <w:tag w:val="goog_rdk_334"/>
              <w:id w:val="1911962224"/>
            </w:sdtPr>
            <w:sdtEndPr/>
            <w:sdtContent>
              <w:p w14:paraId="6701185F" w14:textId="77777777" w:rsidR="00A844A9" w:rsidRDefault="00297BD4">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p w14:paraId="48DD3934" w14:textId="6E990B27" w:rsidR="002B57DB" w:rsidRDefault="00DC6968" w:rsidP="004441EF">
            <w:pPr>
              <w:rPr>
                <w:b/>
                <w:bCs/>
                <w:color w:val="FF0000"/>
                <w:sz w:val="20"/>
                <w:szCs w:val="20"/>
              </w:rPr>
            </w:pPr>
            <w:r>
              <w:rPr>
                <w:b/>
                <w:bCs/>
                <w:color w:val="FF0000"/>
                <w:sz w:val="20"/>
                <w:szCs w:val="20"/>
              </w:rPr>
              <w:t>10 Points. 2000 characters including spaces.</w:t>
            </w:r>
          </w:p>
          <w:p w14:paraId="0C77544E" w14:textId="77777777" w:rsidR="00DC6968" w:rsidRPr="00F74F21" w:rsidRDefault="00DC6968" w:rsidP="00DC6968">
            <w:pPr>
              <w:rPr>
                <w:b/>
                <w:bCs/>
                <w:color w:val="FF0000"/>
                <w:sz w:val="20"/>
                <w:szCs w:val="20"/>
              </w:rPr>
            </w:pPr>
            <w:r w:rsidRPr="004441EF">
              <w:rPr>
                <w:color w:val="FF0000"/>
                <w:sz w:val="20"/>
                <w:szCs w:val="20"/>
              </w:rPr>
              <w:t>Projects should describe how others will learn from project implementation</w:t>
            </w:r>
            <w:r>
              <w:rPr>
                <w:color w:val="FF0000"/>
                <w:sz w:val="20"/>
                <w:szCs w:val="20"/>
              </w:rPr>
              <w:t>,</w:t>
            </w:r>
            <w:r w:rsidRPr="004441EF">
              <w:rPr>
                <w:color w:val="FF0000"/>
                <w:sz w:val="20"/>
                <w:szCs w:val="20"/>
              </w:rPr>
              <w:t xml:space="preserve"> including the project</w:t>
            </w:r>
            <w:r>
              <w:rPr>
                <w:color w:val="FF0000"/>
                <w:sz w:val="20"/>
                <w:szCs w:val="20"/>
              </w:rPr>
              <w:t>’</w:t>
            </w:r>
            <w:r w:rsidRPr="004441EF">
              <w:rPr>
                <w:color w:val="FF0000"/>
                <w:sz w:val="20"/>
                <w:szCs w:val="20"/>
              </w:rPr>
              <w:t>s potential to inform practitioners and enhance the effectiveness of similar initiatives. This knowledge and technical transfer need not necessarily be between states but should aim to share innovation across the landscapes of importance. Provide rationale for why dollars invested will sustain project outcomes into the future</w:t>
            </w:r>
            <w:r>
              <w:rPr>
                <w:color w:val="FF0000"/>
                <w:sz w:val="20"/>
                <w:szCs w:val="20"/>
              </w:rPr>
              <w:t>,</w:t>
            </w:r>
            <w:r w:rsidRPr="004441EF">
              <w:rPr>
                <w:color w:val="FF0000"/>
                <w:sz w:val="20"/>
                <w:szCs w:val="20"/>
              </w:rPr>
              <w:t xml:space="preserve"> beyond project end date. Clearly outline replicability to increase future impact. </w:t>
            </w:r>
          </w:p>
          <w:p w14:paraId="58E9E317" w14:textId="77777777" w:rsidR="00DC6968" w:rsidRPr="004441EF" w:rsidRDefault="00DC6968" w:rsidP="00DC6968">
            <w:pPr>
              <w:rPr>
                <w:color w:val="FF0000"/>
                <w:sz w:val="20"/>
                <w:szCs w:val="20"/>
              </w:rPr>
            </w:pPr>
          </w:p>
          <w:p w14:paraId="1FB9D062" w14:textId="77777777" w:rsidR="00DC6968" w:rsidRPr="004441EF" w:rsidRDefault="00DC6968" w:rsidP="00DC6968">
            <w:pPr>
              <w:rPr>
                <w:color w:val="FF0000"/>
                <w:sz w:val="20"/>
                <w:szCs w:val="20"/>
              </w:rPr>
            </w:pPr>
            <w:r w:rsidRPr="004441EF">
              <w:rPr>
                <w:color w:val="FF0000"/>
                <w:sz w:val="20"/>
                <w:szCs w:val="20"/>
              </w:rPr>
              <w:t xml:space="preserve">Explain how development and/or strengthening of partnerships will also be a means of supporting project outcomes beyond the project end date. Describe how the project results in skills and enhanced capabilities that extend beyond the life of the project. Project displays how this investment will lead to a specific, quantifiable, cost effective, replicable benefit that addresses the priority landscape and issues from the Forest Action Plan (or equivalent statewide restoration strategy), as well as the Landscape Objectives. Describe how project results in resource sharing and cross-boundary/jurisdictional agreements that extend beyond the project period. </w:t>
            </w:r>
          </w:p>
          <w:p w14:paraId="367C1013" w14:textId="77777777" w:rsidR="00DC6968" w:rsidRPr="004441EF" w:rsidRDefault="00DC6968" w:rsidP="00DC6968">
            <w:pPr>
              <w:rPr>
                <w:color w:val="FF0000"/>
                <w:sz w:val="20"/>
                <w:szCs w:val="20"/>
              </w:rPr>
            </w:pPr>
          </w:p>
          <w:p w14:paraId="508185E3" w14:textId="77777777" w:rsidR="00DC6968" w:rsidRDefault="00DC6968" w:rsidP="00DC6968">
            <w:r w:rsidRPr="004441EF">
              <w:rPr>
                <w:color w:val="FF0000"/>
                <w:sz w:val="20"/>
                <w:szCs w:val="20"/>
              </w:rPr>
              <w:t>Please note: While projects may include a component of outreach, education, and training as a means to achieve the project goals, it should not be the sole outcome.</w:t>
            </w:r>
          </w:p>
          <w:p w14:paraId="004DC937" w14:textId="77777777" w:rsidR="00DC6968" w:rsidRPr="00DC6968" w:rsidRDefault="00DC6968" w:rsidP="004441EF">
            <w:pPr>
              <w:rPr>
                <w:b/>
                <w:bCs/>
                <w:color w:val="FF0000"/>
                <w:sz w:val="20"/>
                <w:szCs w:val="20"/>
              </w:rPr>
            </w:pPr>
          </w:p>
          <w:p w14:paraId="62A864BD" w14:textId="621CCDD2" w:rsidR="00A844A9" w:rsidRDefault="00037A35" w:rsidP="004441EF">
            <w:pPr>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3010D0C0" w14:textId="1092969B" w:rsidR="00DC6968" w:rsidRPr="004441EF" w:rsidRDefault="00DC6968" w:rsidP="00DC6968"/>
        </w:tc>
      </w:tr>
    </w:tbl>
    <w:p w14:paraId="7B524009" w14:textId="325B2EB2" w:rsidR="00A844A9" w:rsidRDefault="00A844A9">
      <w:pPr>
        <w:rPr>
          <w:rFonts w:ascii="Calibri" w:eastAsia="Calibri" w:hAnsi="Calibri" w:cs="Calibri"/>
        </w:rPr>
      </w:pPr>
    </w:p>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2B51" w14:textId="77777777" w:rsidR="00297BD4" w:rsidRDefault="00297BD4">
      <w:r>
        <w:separator/>
      </w:r>
    </w:p>
  </w:endnote>
  <w:endnote w:type="continuationSeparator" w:id="0">
    <w:p w14:paraId="47FC0370" w14:textId="77777777" w:rsidR="00297BD4" w:rsidRDefault="002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3"/>
      <w:id w:val="677393526"/>
    </w:sdtPr>
    <w:sdtEndPr/>
    <w:sdtContent>
      <w:p w14:paraId="4790ACDD" w14:textId="77777777" w:rsidR="00820BB8" w:rsidRDefault="00297BD4">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F37C" w14:textId="77777777" w:rsidR="00297BD4" w:rsidRDefault="00297BD4">
      <w:r>
        <w:separator/>
      </w:r>
    </w:p>
  </w:footnote>
  <w:footnote w:type="continuationSeparator" w:id="0">
    <w:p w14:paraId="15EB106A" w14:textId="77777777" w:rsidR="00297BD4" w:rsidRDefault="0029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Wz1EEosfyZt5JClN9XIaq6m7NTviqZ0DxBcQ5T4XARycNnVAwd4PqS1T6XvzaUvpW+0fcqK7lA5mXMj4XIL8Q==" w:salt="zBqMgGRtnzijh+VLNxSB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9"/>
    <w:rsid w:val="00037A35"/>
    <w:rsid w:val="00061280"/>
    <w:rsid w:val="00075FC0"/>
    <w:rsid w:val="001508C6"/>
    <w:rsid w:val="00297BD4"/>
    <w:rsid w:val="002B57DB"/>
    <w:rsid w:val="003123C8"/>
    <w:rsid w:val="0034252D"/>
    <w:rsid w:val="004441EF"/>
    <w:rsid w:val="004D722D"/>
    <w:rsid w:val="004F48F2"/>
    <w:rsid w:val="005029A7"/>
    <w:rsid w:val="00514DFB"/>
    <w:rsid w:val="00643D4B"/>
    <w:rsid w:val="00650896"/>
    <w:rsid w:val="007E6DDC"/>
    <w:rsid w:val="007F3299"/>
    <w:rsid w:val="00820BB8"/>
    <w:rsid w:val="00977EEF"/>
    <w:rsid w:val="00981DAA"/>
    <w:rsid w:val="00993952"/>
    <w:rsid w:val="009978E9"/>
    <w:rsid w:val="009F2F0B"/>
    <w:rsid w:val="00A04F2F"/>
    <w:rsid w:val="00A5476C"/>
    <w:rsid w:val="00A7037C"/>
    <w:rsid w:val="00A844A9"/>
    <w:rsid w:val="00BA4FC2"/>
    <w:rsid w:val="00D20AD9"/>
    <w:rsid w:val="00DB59AC"/>
    <w:rsid w:val="00DC6968"/>
    <w:rsid w:val="00EA41D8"/>
    <w:rsid w:val="00EB0DC6"/>
    <w:rsid w:val="00F6078C"/>
    <w:rsid w:val="00F74F21"/>
    <w:rsid w:val="00F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68"/>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Normal12">
    <w:name w:val="Normal 12"/>
    <w:basedOn w:val="Normal"/>
    <w:rsid w:val="00061280"/>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John Richardson</cp:lastModifiedBy>
  <cp:revision>8</cp:revision>
  <dcterms:created xsi:type="dcterms:W3CDTF">2020-08-06T17:03:00Z</dcterms:created>
  <dcterms:modified xsi:type="dcterms:W3CDTF">2021-09-28T16:11:00Z</dcterms:modified>
</cp:coreProperties>
</file>